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8F" w:rsidRDefault="006F0B8F" w:rsidP="006F0B8F">
      <w:pPr>
        <w:spacing w:after="0" w:line="240" w:lineRule="auto"/>
        <w:ind w:firstLine="708"/>
        <w:rPr>
          <w:rFonts w:ascii="Times New Roman" w:eastAsia="Times New Roman" w:hAnsi="Times New Roman" w:cs="Times New Roman"/>
          <w:b/>
          <w:color w:val="1A1A1A"/>
          <w:sz w:val="24"/>
          <w:szCs w:val="24"/>
          <w:lang w:eastAsia="tr-TR"/>
        </w:rPr>
      </w:pPr>
      <w:bookmarkStart w:id="0" w:name="_GoBack"/>
      <w:bookmarkEnd w:id="0"/>
      <w:r>
        <w:rPr>
          <w:rFonts w:ascii="Times New Roman" w:eastAsia="Times New Roman" w:hAnsi="Times New Roman" w:cs="Times New Roman"/>
          <w:b/>
          <w:color w:val="1A1A1A"/>
          <w:sz w:val="24"/>
          <w:szCs w:val="24"/>
          <w:lang w:eastAsia="tr-TR"/>
        </w:rPr>
        <w:t xml:space="preserve">                </w:t>
      </w:r>
      <w:r w:rsidR="008619CE">
        <w:rPr>
          <w:rFonts w:ascii="Times New Roman" w:eastAsia="Times New Roman" w:hAnsi="Times New Roman" w:cs="Times New Roman"/>
          <w:b/>
          <w:color w:val="1A1A1A"/>
          <w:sz w:val="24"/>
          <w:szCs w:val="24"/>
          <w:lang w:eastAsia="tr-TR"/>
        </w:rPr>
        <w:t xml:space="preserve">  </w:t>
      </w:r>
      <w:r>
        <w:rPr>
          <w:rFonts w:ascii="Times New Roman" w:eastAsia="Times New Roman" w:hAnsi="Times New Roman" w:cs="Times New Roman"/>
          <w:b/>
          <w:color w:val="1A1A1A"/>
          <w:sz w:val="24"/>
          <w:szCs w:val="24"/>
          <w:lang w:eastAsia="tr-TR"/>
        </w:rPr>
        <w:t>DEVLET OPERA VE BALESİ GENEL MÜDÜRLÜĞÜ</w:t>
      </w:r>
      <w:r w:rsidR="00C80DD2">
        <w:rPr>
          <w:rFonts w:ascii="Times New Roman" w:eastAsia="Times New Roman" w:hAnsi="Times New Roman" w:cs="Times New Roman"/>
          <w:b/>
          <w:color w:val="1A1A1A"/>
          <w:sz w:val="24"/>
          <w:szCs w:val="24"/>
          <w:lang w:eastAsia="tr-TR"/>
        </w:rPr>
        <w:t xml:space="preserve"> </w:t>
      </w:r>
    </w:p>
    <w:p w:rsidR="00C80DD2" w:rsidRDefault="008619CE" w:rsidP="006F0B8F">
      <w:pPr>
        <w:spacing w:after="0" w:line="240" w:lineRule="auto"/>
        <w:ind w:left="1416" w:firstLine="708"/>
        <w:rPr>
          <w:rFonts w:ascii="Times New Roman" w:eastAsia="Times New Roman" w:hAnsi="Times New Roman" w:cs="Times New Roman"/>
          <w:b/>
          <w:color w:val="1A1A1A"/>
          <w:sz w:val="24"/>
          <w:szCs w:val="24"/>
          <w:lang w:eastAsia="tr-TR"/>
        </w:rPr>
      </w:pPr>
      <w:r>
        <w:rPr>
          <w:rFonts w:ascii="Times New Roman" w:eastAsia="Times New Roman" w:hAnsi="Times New Roman" w:cs="Times New Roman"/>
          <w:b/>
          <w:color w:val="1A1A1A"/>
          <w:sz w:val="24"/>
          <w:szCs w:val="24"/>
          <w:lang w:eastAsia="tr-TR"/>
        </w:rPr>
        <w:t xml:space="preserve">    </w:t>
      </w:r>
      <w:r w:rsidR="00C80DD2">
        <w:rPr>
          <w:rFonts w:ascii="Times New Roman" w:eastAsia="Times New Roman" w:hAnsi="Times New Roman" w:cs="Times New Roman"/>
          <w:b/>
          <w:color w:val="1A1A1A"/>
          <w:sz w:val="24"/>
          <w:szCs w:val="24"/>
          <w:lang w:eastAsia="tr-TR"/>
        </w:rPr>
        <w:t>HUKUK MÜŞAVİRLİĞİ YÖNETMELİĞİ</w:t>
      </w:r>
    </w:p>
    <w:p w:rsidR="00C80DD2" w:rsidRDefault="00C80DD2"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BD66E7" w:rsidRDefault="00BD66E7"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 xml:space="preserve">BİRİNCİ BÖLÜM </w:t>
      </w: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Amaç, Kapsam, Dayanak ve Tanımlar</w:t>
      </w:r>
    </w:p>
    <w:p w:rsid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color w:val="1A1A1A"/>
          <w:sz w:val="24"/>
          <w:szCs w:val="24"/>
          <w:lang w:eastAsia="tr-TR"/>
        </w:rPr>
        <w:t>Amaç ve kapsam</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1 -</w:t>
      </w:r>
      <w:r w:rsidRPr="00972098">
        <w:rPr>
          <w:rFonts w:ascii="Times New Roman" w:eastAsia="Times New Roman" w:hAnsi="Times New Roman" w:cs="Times New Roman"/>
          <w:color w:val="1A1A1A"/>
          <w:sz w:val="24"/>
          <w:szCs w:val="24"/>
          <w:lang w:eastAsia="tr-TR"/>
        </w:rPr>
        <w:t> (1) Bu Yönetmeliğin amacı; Hukuk Müşavirliğinin çalışma usul ve esasları ile personelinin</w:t>
      </w:r>
      <w:r w:rsidR="00FD38A2"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görev ve yetkilerini düzenlemektir.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Bu Yönetmelik, </w:t>
      </w:r>
      <w:r w:rsidR="00DC6BCA">
        <w:rPr>
          <w:rFonts w:ascii="Times New Roman" w:eastAsia="Times New Roman" w:hAnsi="Times New Roman" w:cs="Times New Roman"/>
          <w:color w:val="1A1A1A"/>
          <w:sz w:val="24"/>
          <w:szCs w:val="24"/>
          <w:lang w:eastAsia="tr-TR"/>
        </w:rPr>
        <w:t xml:space="preserve">Devlet Opera ve Balesi Genel Müdürlüğü </w:t>
      </w:r>
      <w:r w:rsidRPr="00972098">
        <w:rPr>
          <w:rFonts w:ascii="Times New Roman" w:eastAsia="Times New Roman" w:hAnsi="Times New Roman" w:cs="Times New Roman"/>
          <w:color w:val="1A1A1A"/>
          <w:sz w:val="24"/>
          <w:szCs w:val="24"/>
          <w:lang w:eastAsia="tr-TR"/>
        </w:rPr>
        <w:t xml:space="preserve">Hukuk Müşavirliği personeli ile </w:t>
      </w:r>
      <w:r w:rsidR="00DC6BCA">
        <w:rPr>
          <w:rFonts w:ascii="Times New Roman" w:eastAsia="Times New Roman" w:hAnsi="Times New Roman" w:cs="Times New Roman"/>
          <w:color w:val="1A1A1A"/>
          <w:sz w:val="24"/>
          <w:szCs w:val="24"/>
          <w:lang w:eastAsia="tr-TR"/>
        </w:rPr>
        <w:t xml:space="preserve">Genel Müdürlüğün </w:t>
      </w:r>
      <w:r w:rsidRPr="00972098">
        <w:rPr>
          <w:rFonts w:ascii="Times New Roman" w:eastAsia="Times New Roman" w:hAnsi="Times New Roman" w:cs="Times New Roman"/>
          <w:color w:val="1A1A1A"/>
          <w:sz w:val="24"/>
          <w:szCs w:val="24"/>
          <w:lang w:eastAsia="tr-TR"/>
        </w:rPr>
        <w:t xml:space="preserve">taşra teşkilatında görev yapan </w:t>
      </w:r>
      <w:r w:rsidRPr="00972098">
        <w:rPr>
          <w:rFonts w:ascii="Times New Roman" w:eastAsia="Times New Roman" w:hAnsi="Times New Roman" w:cs="Times New Roman"/>
          <w:sz w:val="24"/>
          <w:szCs w:val="24"/>
          <w:lang w:eastAsia="tr-TR"/>
        </w:rPr>
        <w:t xml:space="preserve">hukuk müşaviri ve </w:t>
      </w:r>
      <w:r w:rsidR="00C30B22">
        <w:rPr>
          <w:rFonts w:ascii="Times New Roman" w:eastAsia="Times New Roman" w:hAnsi="Times New Roman" w:cs="Times New Roman"/>
          <w:color w:val="1A1A1A"/>
          <w:sz w:val="24"/>
          <w:szCs w:val="24"/>
          <w:lang w:eastAsia="tr-TR"/>
        </w:rPr>
        <w:t xml:space="preserve">avukatları </w:t>
      </w:r>
      <w:r w:rsidRPr="00972098">
        <w:rPr>
          <w:rFonts w:ascii="Times New Roman" w:eastAsia="Times New Roman" w:hAnsi="Times New Roman" w:cs="Times New Roman"/>
          <w:color w:val="1A1A1A"/>
          <w:sz w:val="24"/>
          <w:szCs w:val="24"/>
          <w:lang w:eastAsia="tr-TR"/>
        </w:rPr>
        <w:t>kapsar.</w:t>
      </w:r>
    </w:p>
    <w:p w:rsidR="0083336E" w:rsidRPr="00972098" w:rsidRDefault="0083336E" w:rsidP="00972098">
      <w:pPr>
        <w:spacing w:after="0" w:line="240" w:lineRule="auto"/>
        <w:ind w:firstLine="708"/>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Dayanak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b/>
          <w:bCs/>
          <w:color w:val="1A1A1A"/>
          <w:sz w:val="24"/>
          <w:szCs w:val="24"/>
          <w:lang w:eastAsia="tr-TR"/>
        </w:rPr>
        <w:t>MADDE 2 -</w:t>
      </w:r>
      <w:r w:rsidR="0069066C">
        <w:rPr>
          <w:rFonts w:ascii="Times New Roman" w:eastAsia="Times New Roman" w:hAnsi="Times New Roman" w:cs="Times New Roman"/>
          <w:color w:val="1A1A1A"/>
          <w:sz w:val="24"/>
          <w:szCs w:val="24"/>
          <w:lang w:eastAsia="tr-TR"/>
        </w:rPr>
        <w:t> (1) Bu Yönetmelik;</w:t>
      </w:r>
      <w:r w:rsidR="00CB7C6D">
        <w:rPr>
          <w:rFonts w:ascii="Times New Roman" w:eastAsia="Times New Roman" w:hAnsi="Times New Roman" w:cs="Times New Roman"/>
          <w:color w:val="1A1A1A"/>
          <w:sz w:val="24"/>
          <w:szCs w:val="24"/>
          <w:lang w:eastAsia="tr-TR"/>
        </w:rPr>
        <w:t xml:space="preserve"> </w:t>
      </w:r>
      <w:r w:rsidR="0069066C">
        <w:rPr>
          <w:rFonts w:ascii="Times New Roman" w:eastAsia="Times New Roman" w:hAnsi="Times New Roman" w:cs="Times New Roman"/>
          <w:color w:val="1A1A1A"/>
          <w:sz w:val="24"/>
          <w:szCs w:val="24"/>
          <w:lang w:eastAsia="tr-TR"/>
        </w:rPr>
        <w:t>1309 sayılı Devlet Opera ve B</w:t>
      </w:r>
      <w:r w:rsidR="006F0B8F">
        <w:rPr>
          <w:rFonts w:ascii="Times New Roman" w:eastAsia="Times New Roman" w:hAnsi="Times New Roman" w:cs="Times New Roman"/>
          <w:color w:val="1A1A1A"/>
          <w:sz w:val="24"/>
          <w:szCs w:val="24"/>
          <w:lang w:eastAsia="tr-TR"/>
        </w:rPr>
        <w:t xml:space="preserve">alesi Personeli Hakkında Kanun, </w:t>
      </w:r>
      <w:r w:rsidR="00CB7C6D" w:rsidRPr="00CB7C6D">
        <w:rPr>
          <w:rFonts w:ascii="Times New Roman" w:eastAsia="Lucida Sans Unicode" w:hAnsi="Times New Roman" w:cs="Times New Roman"/>
          <w:kern w:val="1"/>
          <w:sz w:val="24"/>
          <w:szCs w:val="24"/>
          <w:lang w:eastAsia="tr-TR"/>
        </w:rPr>
        <w:t>15 Temmuz 2018 tarihli ve 30479 sayılı Re</w:t>
      </w:r>
      <w:r w:rsidR="00CB7C6D">
        <w:rPr>
          <w:rFonts w:ascii="Times New Roman" w:eastAsia="Lucida Sans Unicode" w:hAnsi="Times New Roman" w:cs="Times New Roman"/>
          <w:kern w:val="1"/>
          <w:sz w:val="24"/>
          <w:szCs w:val="24"/>
          <w:lang w:eastAsia="tr-TR"/>
        </w:rPr>
        <w:t>smi Gazetede yayımlanan 4 numaralı</w:t>
      </w:r>
      <w:r w:rsidR="006F0B8F">
        <w:rPr>
          <w:rFonts w:ascii="Times New Roman" w:eastAsia="Lucida Sans Unicode" w:hAnsi="Times New Roman" w:cs="Times New Roman"/>
          <w:kern w:val="1"/>
          <w:sz w:val="24"/>
          <w:szCs w:val="24"/>
          <w:lang w:eastAsia="tr-TR"/>
        </w:rPr>
        <w:t xml:space="preserve"> Cumhurbaşkanlığı Kararnamesi</w:t>
      </w:r>
      <w:r w:rsidR="00CB7C6D" w:rsidRPr="00CB7C6D">
        <w:rPr>
          <w:rFonts w:ascii="Times New Roman" w:eastAsia="Lucida Sans Unicode" w:hAnsi="Times New Roman" w:cs="Times New Roman"/>
          <w:kern w:val="1"/>
          <w:sz w:val="24"/>
          <w:szCs w:val="24"/>
          <w:lang w:eastAsia="tr-TR"/>
        </w:rPr>
        <w:t xml:space="preserve">nin </w:t>
      </w:r>
      <w:r w:rsidR="00CB7C6D">
        <w:rPr>
          <w:rFonts w:ascii="Times New Roman" w:eastAsia="Lucida Sans Unicode" w:hAnsi="Times New Roman" w:cs="Times New Roman"/>
          <w:kern w:val="1"/>
          <w:sz w:val="24"/>
          <w:szCs w:val="24"/>
          <w:lang w:eastAsia="tr-TR"/>
        </w:rPr>
        <w:t xml:space="preserve">23. bölümü ile </w:t>
      </w:r>
      <w:r w:rsidRPr="00972098">
        <w:rPr>
          <w:rFonts w:ascii="Times New Roman" w:eastAsia="Times New Roman" w:hAnsi="Times New Roman" w:cs="Times New Roman"/>
          <w:color w:val="1A1A1A"/>
          <w:sz w:val="24"/>
          <w:szCs w:val="24"/>
          <w:lang w:eastAsia="tr-TR"/>
        </w:rPr>
        <w:t>26/9/2011 tarihli ve 659 sayılı Genel Bütçe Kapsamındaki Kamu İdareleri ve Özel Bütçeli İdarelerde Hukuk Hizmetlerinin Yürütülmesine İlişkin Kanun Hükmünde Kararname</w:t>
      </w:r>
      <w:r w:rsidR="00FB068C" w:rsidRPr="00972098">
        <w:rPr>
          <w:rFonts w:ascii="Times New Roman" w:eastAsia="Times New Roman" w:hAnsi="Times New Roman" w:cs="Times New Roman"/>
          <w:color w:val="1A1A1A"/>
          <w:sz w:val="24"/>
          <w:szCs w:val="24"/>
          <w:lang w:eastAsia="tr-TR"/>
        </w:rPr>
        <w:t xml:space="preserve">ye </w:t>
      </w:r>
      <w:r w:rsidRPr="00972098">
        <w:rPr>
          <w:rFonts w:ascii="Times New Roman" w:eastAsia="Times New Roman" w:hAnsi="Times New Roman" w:cs="Times New Roman"/>
          <w:color w:val="1A1A1A"/>
          <w:sz w:val="24"/>
          <w:szCs w:val="24"/>
          <w:lang w:eastAsia="tr-TR"/>
        </w:rPr>
        <w:t>dayan</w:t>
      </w:r>
      <w:r w:rsidR="00FB068C" w:rsidRPr="00972098">
        <w:rPr>
          <w:rFonts w:ascii="Times New Roman" w:eastAsia="Times New Roman" w:hAnsi="Times New Roman" w:cs="Times New Roman"/>
          <w:color w:val="1A1A1A"/>
          <w:sz w:val="24"/>
          <w:szCs w:val="24"/>
          <w:lang w:eastAsia="tr-TR"/>
        </w:rPr>
        <w:t xml:space="preserve">ılarak </w:t>
      </w:r>
      <w:r w:rsidRPr="00972098">
        <w:rPr>
          <w:rFonts w:ascii="Times New Roman" w:eastAsia="Times New Roman" w:hAnsi="Times New Roman" w:cs="Times New Roman"/>
          <w:color w:val="1A1A1A"/>
          <w:sz w:val="24"/>
          <w:szCs w:val="24"/>
          <w:lang w:eastAsia="tr-TR"/>
        </w:rPr>
        <w:t>hazırlanmıştır.</w:t>
      </w:r>
      <w:proofErr w:type="gramEnd"/>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Tanımlar</w:t>
      </w:r>
    </w:p>
    <w:p w:rsidR="0083336E" w:rsidRPr="00972098" w:rsidRDefault="0083336E" w:rsidP="00972098">
      <w:pPr>
        <w:spacing w:after="0" w:line="240" w:lineRule="auto"/>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3 –</w:t>
      </w:r>
      <w:r w:rsidRPr="00972098">
        <w:rPr>
          <w:rFonts w:ascii="Times New Roman" w:eastAsia="Times New Roman" w:hAnsi="Times New Roman" w:cs="Times New Roman"/>
          <w:color w:val="1A1A1A"/>
          <w:sz w:val="24"/>
          <w:szCs w:val="24"/>
          <w:lang w:eastAsia="tr-TR"/>
        </w:rPr>
        <w:t> </w:t>
      </w:r>
      <w:r w:rsidR="00A67D2F">
        <w:rPr>
          <w:rFonts w:ascii="Times New Roman" w:eastAsia="Times New Roman" w:hAnsi="Times New Roman" w:cs="Times New Roman"/>
          <w:color w:val="1A1A1A"/>
          <w:sz w:val="24"/>
          <w:szCs w:val="24"/>
          <w:lang w:eastAsia="tr-TR"/>
        </w:rPr>
        <w:t xml:space="preserve">(1) </w:t>
      </w:r>
      <w:r w:rsidRPr="00972098">
        <w:rPr>
          <w:rFonts w:ascii="Times New Roman" w:eastAsia="Times New Roman" w:hAnsi="Times New Roman" w:cs="Times New Roman"/>
          <w:color w:val="1A1A1A"/>
          <w:sz w:val="24"/>
          <w:szCs w:val="24"/>
          <w:lang w:eastAsia="tr-TR"/>
        </w:rPr>
        <w:t>Bu Yönetmelikte geçen;</w:t>
      </w:r>
    </w:p>
    <w:p w:rsidR="00986CB3" w:rsidRDefault="00986CB3"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a)Bakanlık: Kültür ve Turizm Bakanlığını,</w:t>
      </w:r>
    </w:p>
    <w:p w:rsidR="00E43856" w:rsidRDefault="00986CB3"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b</w:t>
      </w:r>
      <w:r w:rsidR="0083336E" w:rsidRPr="00972098">
        <w:rPr>
          <w:rFonts w:ascii="Times New Roman" w:eastAsia="Times New Roman" w:hAnsi="Times New Roman" w:cs="Times New Roman"/>
          <w:color w:val="1A1A1A"/>
          <w:sz w:val="24"/>
          <w:szCs w:val="24"/>
          <w:lang w:eastAsia="tr-TR"/>
        </w:rPr>
        <w:t>)</w:t>
      </w:r>
      <w:r w:rsidR="00E43856">
        <w:rPr>
          <w:rFonts w:ascii="Times New Roman" w:eastAsia="Times New Roman" w:hAnsi="Times New Roman" w:cs="Times New Roman"/>
          <w:color w:val="1A1A1A"/>
          <w:sz w:val="24"/>
          <w:szCs w:val="24"/>
          <w:lang w:eastAsia="tr-TR"/>
        </w:rPr>
        <w:t>Genel Müdürlük: Devlet Opera ve Balesi Genel Müdürlüğünü,</w:t>
      </w:r>
    </w:p>
    <w:p w:rsidR="00E43856" w:rsidRDefault="00986CB3"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c</w:t>
      </w:r>
      <w:r w:rsidR="00E43856">
        <w:rPr>
          <w:rFonts w:ascii="Times New Roman" w:eastAsia="Times New Roman" w:hAnsi="Times New Roman" w:cs="Times New Roman"/>
          <w:color w:val="1A1A1A"/>
          <w:sz w:val="24"/>
          <w:szCs w:val="24"/>
          <w:lang w:eastAsia="tr-TR"/>
        </w:rPr>
        <w:t xml:space="preserve">)Müdürlük: </w:t>
      </w:r>
      <w:r w:rsidR="006F0B8F">
        <w:rPr>
          <w:rFonts w:ascii="Times New Roman" w:eastAsia="Times New Roman" w:hAnsi="Times New Roman" w:cs="Times New Roman"/>
          <w:color w:val="1A1A1A"/>
          <w:sz w:val="24"/>
          <w:szCs w:val="24"/>
          <w:lang w:eastAsia="tr-TR"/>
        </w:rPr>
        <w:t xml:space="preserve">Taşra teşkilatı içindeki </w:t>
      </w:r>
      <w:r w:rsidR="00E43856">
        <w:rPr>
          <w:rFonts w:ascii="Times New Roman" w:eastAsia="Times New Roman" w:hAnsi="Times New Roman" w:cs="Times New Roman"/>
          <w:color w:val="1A1A1A"/>
          <w:sz w:val="24"/>
          <w:szCs w:val="24"/>
          <w:lang w:eastAsia="tr-TR"/>
        </w:rPr>
        <w:t>Müdürlükleri.</w:t>
      </w:r>
    </w:p>
    <w:p w:rsidR="00E43856" w:rsidRDefault="00986CB3"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6F0B8F">
        <w:rPr>
          <w:rFonts w:ascii="Times New Roman" w:eastAsia="Times New Roman" w:hAnsi="Times New Roman" w:cs="Times New Roman"/>
          <w:color w:val="1A1A1A"/>
          <w:sz w:val="24"/>
          <w:szCs w:val="24"/>
          <w:lang w:eastAsia="tr-TR"/>
        </w:rPr>
        <w:t>)Hukuk Müşavirliği</w:t>
      </w:r>
      <w:r w:rsidR="00E43856">
        <w:rPr>
          <w:rFonts w:ascii="Times New Roman" w:eastAsia="Times New Roman" w:hAnsi="Times New Roman" w:cs="Times New Roman"/>
          <w:color w:val="1A1A1A"/>
          <w:sz w:val="24"/>
          <w:szCs w:val="24"/>
          <w:lang w:eastAsia="tr-TR"/>
        </w:rPr>
        <w:t>:</w:t>
      </w:r>
      <w:r w:rsidR="006F0B8F">
        <w:rPr>
          <w:rFonts w:ascii="Times New Roman" w:eastAsia="Times New Roman" w:hAnsi="Times New Roman" w:cs="Times New Roman"/>
          <w:color w:val="1A1A1A"/>
          <w:sz w:val="24"/>
          <w:szCs w:val="24"/>
          <w:lang w:eastAsia="tr-TR"/>
        </w:rPr>
        <w:t xml:space="preserve"> </w:t>
      </w:r>
      <w:r w:rsidR="00E43856">
        <w:rPr>
          <w:rFonts w:ascii="Times New Roman" w:eastAsia="Times New Roman" w:hAnsi="Times New Roman" w:cs="Times New Roman"/>
          <w:color w:val="1A1A1A"/>
          <w:sz w:val="24"/>
          <w:szCs w:val="24"/>
          <w:lang w:eastAsia="tr-TR"/>
        </w:rPr>
        <w:t xml:space="preserve">Devlet Opera ve Balesi Genel Müdürlüğü Hukuk Müşavirliğini, </w:t>
      </w:r>
      <w:r w:rsidR="0083336E" w:rsidRPr="00972098">
        <w:rPr>
          <w:rFonts w:ascii="Times New Roman" w:eastAsia="Times New Roman" w:hAnsi="Times New Roman" w:cs="Times New Roman"/>
          <w:color w:val="1A1A1A"/>
          <w:sz w:val="24"/>
          <w:szCs w:val="24"/>
          <w:lang w:eastAsia="tr-TR"/>
        </w:rPr>
        <w:t xml:space="preserve"> </w:t>
      </w:r>
    </w:p>
    <w:p w:rsidR="00986CB3" w:rsidRDefault="00986CB3" w:rsidP="00E4385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d)Bakan: Kültür ve Turizm Bakanını</w:t>
      </w:r>
      <w:r w:rsidR="00FD6077">
        <w:rPr>
          <w:rFonts w:ascii="Times New Roman" w:eastAsia="Times New Roman" w:hAnsi="Times New Roman" w:cs="Times New Roman"/>
          <w:color w:val="1A1A1A"/>
          <w:sz w:val="24"/>
          <w:szCs w:val="24"/>
          <w:lang w:eastAsia="tr-TR"/>
        </w:rPr>
        <w:t>,</w:t>
      </w:r>
    </w:p>
    <w:p w:rsidR="00E43856" w:rsidRDefault="00986CB3" w:rsidP="00E4385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e</w:t>
      </w:r>
      <w:r w:rsidR="00E231B6">
        <w:rPr>
          <w:rFonts w:ascii="Times New Roman" w:eastAsia="Times New Roman" w:hAnsi="Times New Roman" w:cs="Times New Roman"/>
          <w:color w:val="1A1A1A"/>
          <w:sz w:val="24"/>
          <w:szCs w:val="24"/>
          <w:lang w:eastAsia="tr-TR"/>
        </w:rPr>
        <w:t>)</w:t>
      </w:r>
      <w:r w:rsidR="00E43856">
        <w:rPr>
          <w:rFonts w:ascii="Times New Roman" w:eastAsia="Times New Roman" w:hAnsi="Times New Roman" w:cs="Times New Roman"/>
          <w:color w:val="1A1A1A"/>
          <w:sz w:val="24"/>
          <w:szCs w:val="24"/>
          <w:lang w:eastAsia="tr-TR"/>
        </w:rPr>
        <w:t>Genel Müdür: Devlet Opera ve Balesi Genel Müdürünü,</w:t>
      </w:r>
    </w:p>
    <w:p w:rsidR="00E43856" w:rsidRDefault="00986CB3" w:rsidP="00E4385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f</w:t>
      </w:r>
      <w:r w:rsidR="00E43856">
        <w:rPr>
          <w:rFonts w:ascii="Times New Roman" w:eastAsia="Times New Roman" w:hAnsi="Times New Roman" w:cs="Times New Roman"/>
          <w:color w:val="1A1A1A"/>
          <w:sz w:val="24"/>
          <w:szCs w:val="24"/>
          <w:lang w:eastAsia="tr-TR"/>
        </w:rPr>
        <w:t>) M</w:t>
      </w:r>
      <w:r w:rsidR="006F0B8F">
        <w:rPr>
          <w:rFonts w:ascii="Times New Roman" w:eastAsia="Times New Roman" w:hAnsi="Times New Roman" w:cs="Times New Roman"/>
          <w:color w:val="1A1A1A"/>
          <w:sz w:val="24"/>
          <w:szCs w:val="24"/>
          <w:lang w:eastAsia="tr-TR"/>
        </w:rPr>
        <w:t xml:space="preserve">üdür: </w:t>
      </w:r>
      <w:r w:rsidR="00E43856">
        <w:rPr>
          <w:rFonts w:ascii="Times New Roman" w:eastAsia="Times New Roman" w:hAnsi="Times New Roman" w:cs="Times New Roman"/>
          <w:color w:val="1A1A1A"/>
          <w:sz w:val="24"/>
          <w:szCs w:val="24"/>
          <w:lang w:eastAsia="tr-TR"/>
        </w:rPr>
        <w:t>Devlet Opera ve Balesi Müdürünü,</w:t>
      </w:r>
    </w:p>
    <w:p w:rsidR="00E43856" w:rsidRDefault="00986CB3" w:rsidP="00E4385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g</w:t>
      </w:r>
      <w:r w:rsidR="00E231B6">
        <w:rPr>
          <w:rFonts w:ascii="Times New Roman" w:eastAsia="Times New Roman" w:hAnsi="Times New Roman" w:cs="Times New Roman"/>
          <w:color w:val="1A1A1A"/>
          <w:sz w:val="24"/>
          <w:szCs w:val="24"/>
          <w:lang w:eastAsia="tr-TR"/>
        </w:rPr>
        <w:t>)</w:t>
      </w:r>
      <w:r w:rsidR="00E43856" w:rsidRPr="00972098">
        <w:rPr>
          <w:rFonts w:ascii="Times New Roman" w:eastAsia="Times New Roman" w:hAnsi="Times New Roman" w:cs="Times New Roman"/>
          <w:color w:val="1A1A1A"/>
          <w:sz w:val="24"/>
          <w:szCs w:val="24"/>
          <w:lang w:eastAsia="tr-TR"/>
        </w:rPr>
        <w:t xml:space="preserve">1. Hukuk Müşaviri: </w:t>
      </w:r>
      <w:r w:rsidR="00E43856">
        <w:rPr>
          <w:rFonts w:ascii="Times New Roman" w:eastAsia="Times New Roman" w:hAnsi="Times New Roman" w:cs="Times New Roman"/>
          <w:color w:val="1A1A1A"/>
          <w:sz w:val="24"/>
          <w:szCs w:val="24"/>
          <w:lang w:eastAsia="tr-TR"/>
        </w:rPr>
        <w:t xml:space="preserve">Devlet Opera ve Balesi Genel Müdürlüğü </w:t>
      </w:r>
      <w:r w:rsidR="00E43856" w:rsidRPr="00972098">
        <w:rPr>
          <w:rFonts w:ascii="Times New Roman" w:eastAsia="Times New Roman" w:hAnsi="Times New Roman" w:cs="Times New Roman"/>
          <w:color w:val="1A1A1A"/>
          <w:sz w:val="24"/>
          <w:szCs w:val="24"/>
          <w:lang w:eastAsia="tr-TR"/>
        </w:rPr>
        <w:t>1. Hukuk Müşavirini,</w:t>
      </w:r>
    </w:p>
    <w:p w:rsidR="00E43856" w:rsidRPr="00972098" w:rsidRDefault="00197EE4" w:rsidP="00E43856">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A1A1A"/>
          <w:sz w:val="24"/>
          <w:szCs w:val="24"/>
          <w:lang w:eastAsia="tr-TR"/>
        </w:rPr>
        <w:t>ğ</w:t>
      </w:r>
      <w:r w:rsidR="00E231B6">
        <w:rPr>
          <w:rFonts w:ascii="Times New Roman" w:eastAsia="Times New Roman" w:hAnsi="Times New Roman" w:cs="Times New Roman"/>
          <w:color w:val="1A1A1A"/>
          <w:sz w:val="24"/>
          <w:szCs w:val="24"/>
          <w:lang w:eastAsia="tr-TR"/>
        </w:rPr>
        <w:t>)</w:t>
      </w:r>
      <w:r w:rsidR="00E43856">
        <w:rPr>
          <w:rFonts w:ascii="Times New Roman" w:eastAsia="Times New Roman" w:hAnsi="Times New Roman" w:cs="Times New Roman"/>
          <w:color w:val="1A1A1A"/>
          <w:sz w:val="24"/>
          <w:szCs w:val="24"/>
          <w:lang w:eastAsia="tr-TR"/>
        </w:rPr>
        <w:t xml:space="preserve">Hukuk Müşaviri: Genel Müdürlük ve Müdürlüklerde çalışan hukuk müşavirini, </w:t>
      </w:r>
    </w:p>
    <w:p w:rsidR="0083336E" w:rsidRPr="00972098" w:rsidRDefault="00197EE4" w:rsidP="00E4385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h</w:t>
      </w:r>
      <w:r w:rsidR="00E43856">
        <w:rPr>
          <w:rFonts w:ascii="Times New Roman" w:eastAsia="Times New Roman" w:hAnsi="Times New Roman" w:cs="Times New Roman"/>
          <w:color w:val="1A1A1A"/>
          <w:sz w:val="24"/>
          <w:szCs w:val="24"/>
          <w:lang w:eastAsia="tr-TR"/>
        </w:rPr>
        <w:t>)</w:t>
      </w:r>
      <w:r w:rsidR="0083336E" w:rsidRPr="00972098">
        <w:rPr>
          <w:rFonts w:ascii="Times New Roman" w:eastAsia="Times New Roman" w:hAnsi="Times New Roman" w:cs="Times New Roman"/>
          <w:color w:val="1A1A1A"/>
          <w:sz w:val="24"/>
          <w:szCs w:val="24"/>
          <w:lang w:eastAsia="tr-TR"/>
        </w:rPr>
        <w:t xml:space="preserve">Avukat: </w:t>
      </w:r>
      <w:r w:rsidR="0069066C">
        <w:rPr>
          <w:rFonts w:ascii="Times New Roman" w:eastAsia="Times New Roman" w:hAnsi="Times New Roman" w:cs="Times New Roman"/>
          <w:color w:val="1A1A1A"/>
          <w:sz w:val="24"/>
          <w:szCs w:val="24"/>
          <w:lang w:eastAsia="tr-TR"/>
        </w:rPr>
        <w:t>Genel Müdürlük ve Müdürlükler</w:t>
      </w:r>
      <w:r w:rsidR="0083336E" w:rsidRPr="00972098">
        <w:rPr>
          <w:rFonts w:ascii="Times New Roman" w:eastAsia="Times New Roman" w:hAnsi="Times New Roman" w:cs="Times New Roman"/>
          <w:color w:val="1A1A1A"/>
          <w:sz w:val="24"/>
          <w:szCs w:val="24"/>
          <w:lang w:eastAsia="tr-TR"/>
        </w:rPr>
        <w:t>de çalışan avukatı,</w:t>
      </w:r>
    </w:p>
    <w:p w:rsidR="0083336E" w:rsidRPr="00972098" w:rsidRDefault="00197EE4" w:rsidP="0009238C">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ı</w:t>
      </w:r>
      <w:r w:rsidR="00E231B6">
        <w:rPr>
          <w:rFonts w:ascii="Times New Roman" w:eastAsia="Times New Roman" w:hAnsi="Times New Roman" w:cs="Times New Roman"/>
          <w:color w:val="1A1A1A"/>
          <w:sz w:val="24"/>
          <w:szCs w:val="24"/>
          <w:lang w:eastAsia="tr-TR"/>
        </w:rPr>
        <w:t>)</w:t>
      </w:r>
      <w:r w:rsidR="0053218D">
        <w:rPr>
          <w:rFonts w:ascii="Times New Roman" w:eastAsia="Times New Roman" w:hAnsi="Times New Roman" w:cs="Times New Roman"/>
          <w:color w:val="1A1A1A"/>
          <w:sz w:val="24"/>
          <w:szCs w:val="24"/>
          <w:lang w:eastAsia="tr-TR"/>
        </w:rPr>
        <w:t xml:space="preserve">Büro </w:t>
      </w:r>
      <w:r w:rsidR="00E24095">
        <w:rPr>
          <w:rFonts w:ascii="Times New Roman" w:eastAsia="Times New Roman" w:hAnsi="Times New Roman" w:cs="Times New Roman"/>
          <w:color w:val="1A1A1A"/>
          <w:sz w:val="24"/>
          <w:szCs w:val="24"/>
          <w:lang w:eastAsia="tr-TR"/>
        </w:rPr>
        <w:t>Personeli: M</w:t>
      </w:r>
      <w:r w:rsidR="0083336E" w:rsidRPr="00972098">
        <w:rPr>
          <w:rFonts w:ascii="Times New Roman" w:eastAsia="Times New Roman" w:hAnsi="Times New Roman" w:cs="Times New Roman"/>
          <w:color w:val="1A1A1A"/>
          <w:sz w:val="24"/>
          <w:szCs w:val="24"/>
          <w:lang w:eastAsia="tr-TR"/>
        </w:rPr>
        <w:t xml:space="preserve">emur, </w:t>
      </w:r>
      <w:r w:rsidR="00E24095">
        <w:rPr>
          <w:rFonts w:ascii="Times New Roman" w:eastAsia="Times New Roman" w:hAnsi="Times New Roman" w:cs="Times New Roman"/>
          <w:color w:val="1A1A1A"/>
          <w:sz w:val="24"/>
          <w:szCs w:val="24"/>
          <w:lang w:eastAsia="tr-TR"/>
        </w:rPr>
        <w:t>bilgisayar</w:t>
      </w:r>
      <w:r w:rsidR="00E43856">
        <w:rPr>
          <w:rFonts w:ascii="Times New Roman" w:eastAsia="Times New Roman" w:hAnsi="Times New Roman" w:cs="Times New Roman"/>
          <w:color w:val="1A1A1A"/>
          <w:sz w:val="24"/>
          <w:szCs w:val="24"/>
          <w:lang w:eastAsia="tr-TR"/>
        </w:rPr>
        <w:t xml:space="preserve"> işletmeni ve diğer personeli</w:t>
      </w:r>
      <w:r w:rsidR="0009238C">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ifade eder.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İKİNCİ BÖLÜM </w:t>
      </w:r>
      <w:r w:rsidRPr="00972098">
        <w:rPr>
          <w:rFonts w:ascii="Times New Roman" w:eastAsia="Times New Roman" w:hAnsi="Times New Roman" w:cs="Times New Roman"/>
          <w:b/>
          <w:bCs/>
          <w:color w:val="1A1A1A"/>
          <w:sz w:val="24"/>
          <w:szCs w:val="24"/>
          <w:lang w:eastAsia="tr-TR"/>
        </w:rPr>
        <w:br/>
        <w:t>Teşkilat ve Görevler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75F7F">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Teşkilat</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4 - </w:t>
      </w:r>
      <w:r w:rsidRPr="00972098">
        <w:rPr>
          <w:rFonts w:ascii="Times New Roman" w:eastAsia="Times New Roman" w:hAnsi="Times New Roman" w:cs="Times New Roman"/>
          <w:color w:val="1A1A1A"/>
          <w:sz w:val="24"/>
          <w:szCs w:val="24"/>
          <w:lang w:eastAsia="tr-TR"/>
        </w:rPr>
        <w:t xml:space="preserve">(1) Hukuk Müşavirliği; </w:t>
      </w:r>
      <w:r w:rsidR="00FB068C" w:rsidRPr="00972098">
        <w:rPr>
          <w:rFonts w:ascii="Times New Roman" w:eastAsia="Times New Roman" w:hAnsi="Times New Roman" w:cs="Times New Roman"/>
          <w:sz w:val="24"/>
          <w:szCs w:val="24"/>
          <w:lang w:eastAsia="tr-TR"/>
        </w:rPr>
        <w:t xml:space="preserve">ilgili mevzuatlarda yer alan </w:t>
      </w:r>
      <w:r w:rsidRPr="00972098">
        <w:rPr>
          <w:rFonts w:ascii="Times New Roman" w:eastAsia="Times New Roman" w:hAnsi="Times New Roman" w:cs="Times New Roman"/>
          <w:color w:val="1A1A1A"/>
          <w:sz w:val="24"/>
          <w:szCs w:val="24"/>
          <w:lang w:eastAsia="tr-TR"/>
        </w:rPr>
        <w:t xml:space="preserve">görevleri yerine getirmek üzere; </w:t>
      </w:r>
      <w:r w:rsidR="00187211">
        <w:rPr>
          <w:rFonts w:ascii="Times New Roman" w:eastAsia="Times New Roman" w:hAnsi="Times New Roman" w:cs="Times New Roman"/>
          <w:sz w:val="24"/>
          <w:szCs w:val="24"/>
          <w:lang w:eastAsia="tr-TR"/>
        </w:rPr>
        <w:t xml:space="preserve">Genel Müdüre bağlı </w:t>
      </w:r>
      <w:r w:rsidRPr="00972098">
        <w:rPr>
          <w:rFonts w:ascii="Times New Roman" w:eastAsia="Times New Roman" w:hAnsi="Times New Roman" w:cs="Times New Roman"/>
          <w:color w:val="1A1A1A"/>
          <w:sz w:val="24"/>
          <w:szCs w:val="24"/>
          <w:lang w:eastAsia="tr-TR"/>
        </w:rPr>
        <w:t>1. Hukuk Müşavirinin başkanlığında ve yönetimi altınd</w:t>
      </w:r>
      <w:r w:rsidR="00187211">
        <w:rPr>
          <w:rFonts w:ascii="Times New Roman" w:eastAsia="Times New Roman" w:hAnsi="Times New Roman" w:cs="Times New Roman"/>
          <w:color w:val="1A1A1A"/>
          <w:sz w:val="24"/>
          <w:szCs w:val="24"/>
          <w:lang w:eastAsia="tr-TR"/>
        </w:rPr>
        <w:t>a; hukuk müşavirleri, avukatlar</w:t>
      </w:r>
      <w:r w:rsidRPr="00972098">
        <w:rPr>
          <w:rFonts w:ascii="Times New Roman" w:eastAsia="Times New Roman" w:hAnsi="Times New Roman" w:cs="Times New Roman"/>
          <w:color w:val="1A1A1A"/>
          <w:sz w:val="24"/>
          <w:szCs w:val="24"/>
          <w:lang w:eastAsia="tr-TR"/>
        </w:rPr>
        <w:t xml:space="preserve"> ile </w:t>
      </w:r>
      <w:r w:rsidR="0053218D">
        <w:rPr>
          <w:rFonts w:ascii="Times New Roman" w:eastAsia="Times New Roman" w:hAnsi="Times New Roman" w:cs="Times New Roman"/>
          <w:color w:val="1A1A1A"/>
          <w:sz w:val="24"/>
          <w:szCs w:val="24"/>
          <w:lang w:eastAsia="tr-TR"/>
        </w:rPr>
        <w:t xml:space="preserve">büro </w:t>
      </w:r>
      <w:r w:rsidR="006F0B8F">
        <w:rPr>
          <w:rFonts w:ascii="Times New Roman" w:eastAsia="Times New Roman" w:hAnsi="Times New Roman" w:cs="Times New Roman"/>
          <w:color w:val="1A1A1A"/>
          <w:sz w:val="24"/>
          <w:szCs w:val="24"/>
          <w:lang w:eastAsia="tr-TR"/>
        </w:rPr>
        <w:t xml:space="preserve">personelinden </w:t>
      </w:r>
      <w:r w:rsidRPr="00972098">
        <w:rPr>
          <w:rFonts w:ascii="Times New Roman" w:eastAsia="Times New Roman" w:hAnsi="Times New Roman" w:cs="Times New Roman"/>
          <w:color w:val="1A1A1A"/>
          <w:sz w:val="24"/>
          <w:szCs w:val="24"/>
          <w:lang w:eastAsia="tr-TR"/>
        </w:rPr>
        <w:t>teşekkül eder.</w:t>
      </w:r>
    </w:p>
    <w:p w:rsidR="006F0B8F" w:rsidRDefault="0083336E" w:rsidP="006F0B8F">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6F0B8F">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5 – </w:t>
      </w:r>
      <w:r w:rsidRPr="00972098">
        <w:rPr>
          <w:rFonts w:ascii="Times New Roman" w:eastAsia="Times New Roman" w:hAnsi="Times New Roman" w:cs="Times New Roman"/>
          <w:color w:val="1A1A1A"/>
          <w:sz w:val="24"/>
          <w:szCs w:val="24"/>
          <w:lang w:eastAsia="tr-TR"/>
        </w:rPr>
        <w:t xml:space="preserve">(1)Hukuk Müşavirliği, </w:t>
      </w:r>
      <w:r w:rsidR="00187211">
        <w:rPr>
          <w:rFonts w:ascii="Times New Roman" w:eastAsia="Times New Roman" w:hAnsi="Times New Roman" w:cs="Times New Roman"/>
          <w:color w:val="1A1A1A"/>
          <w:sz w:val="24"/>
          <w:szCs w:val="24"/>
          <w:lang w:eastAsia="tr-TR"/>
        </w:rPr>
        <w:t xml:space="preserve">Genel Müdürlük ve Müdürlüklerin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w:t>
      </w:r>
      <w:r w:rsidR="00DD1813">
        <w:rPr>
          <w:rFonts w:ascii="Times New Roman" w:eastAsia="Times New Roman" w:hAnsi="Times New Roman" w:cs="Times New Roman"/>
          <w:color w:val="1A1A1A"/>
          <w:sz w:val="24"/>
          <w:szCs w:val="24"/>
          <w:lang w:eastAsia="tr-TR"/>
        </w:rPr>
        <w:t>etlerini, hukuk dan</w:t>
      </w:r>
      <w:r w:rsidR="00342076">
        <w:rPr>
          <w:rFonts w:ascii="Times New Roman" w:eastAsia="Times New Roman" w:hAnsi="Times New Roman" w:cs="Times New Roman"/>
          <w:color w:val="1A1A1A"/>
          <w:sz w:val="24"/>
          <w:szCs w:val="24"/>
          <w:lang w:eastAsia="tr-TR"/>
        </w:rPr>
        <w:t xml:space="preserve">ışmanlığını ve </w:t>
      </w:r>
      <w:r w:rsidR="00187211">
        <w:rPr>
          <w:rFonts w:ascii="Times New Roman" w:eastAsia="Times New Roman" w:hAnsi="Times New Roman" w:cs="Times New Roman"/>
          <w:color w:val="1A1A1A"/>
          <w:sz w:val="24"/>
          <w:szCs w:val="24"/>
          <w:lang w:eastAsia="tr-TR"/>
        </w:rPr>
        <w:t xml:space="preserve">Genel Müdürlük </w:t>
      </w:r>
      <w:r w:rsidRPr="00972098">
        <w:rPr>
          <w:rFonts w:ascii="Times New Roman" w:eastAsia="Times New Roman" w:hAnsi="Times New Roman" w:cs="Times New Roman"/>
          <w:color w:val="1A1A1A"/>
          <w:sz w:val="24"/>
          <w:szCs w:val="24"/>
          <w:lang w:eastAsia="tr-TR"/>
        </w:rPr>
        <w:t>Makamınca verilecek diğer işleri yürütür.</w:t>
      </w:r>
      <w:r w:rsidR="00E24095">
        <w:rPr>
          <w:rFonts w:ascii="Times New Roman" w:eastAsia="Times New Roman" w:hAnsi="Times New Roman" w:cs="Times New Roman"/>
          <w:color w:val="1A1A1A"/>
          <w:sz w:val="24"/>
          <w:szCs w:val="24"/>
          <w:lang w:eastAsia="tr-TR"/>
        </w:rPr>
        <w:t xml:space="preserve">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Hukuk Müşavirliğince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hizmetleri kapsamında yürütülecek işlemler:</w:t>
      </w:r>
    </w:p>
    <w:p w:rsidR="0083336E" w:rsidRPr="00972098" w:rsidRDefault="00E4385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lastRenderedPageBreak/>
        <w:t>a)</w:t>
      </w:r>
      <w:r w:rsidR="00DD1813">
        <w:rPr>
          <w:rFonts w:ascii="Times New Roman" w:eastAsia="Times New Roman" w:hAnsi="Times New Roman" w:cs="Times New Roman"/>
          <w:color w:val="1A1A1A"/>
          <w:sz w:val="24"/>
          <w:szCs w:val="24"/>
          <w:lang w:eastAsia="tr-TR"/>
        </w:rPr>
        <w:t xml:space="preserve"> </w:t>
      </w:r>
      <w:r w:rsidR="00187211">
        <w:rPr>
          <w:rFonts w:ascii="Times New Roman" w:eastAsia="Times New Roman" w:hAnsi="Times New Roman" w:cs="Times New Roman"/>
          <w:color w:val="1A1A1A"/>
          <w:sz w:val="24"/>
          <w:szCs w:val="24"/>
          <w:lang w:eastAsia="tr-TR"/>
        </w:rPr>
        <w:t xml:space="preserve">Genel Müdürlüğün </w:t>
      </w:r>
      <w:r w:rsidR="0083336E" w:rsidRPr="00972098">
        <w:rPr>
          <w:rFonts w:ascii="Times New Roman" w:eastAsia="Times New Roman" w:hAnsi="Times New Roman" w:cs="Times New Roman"/>
          <w:color w:val="1A1A1A"/>
          <w:sz w:val="24"/>
          <w:szCs w:val="24"/>
          <w:lang w:eastAsia="tr-TR"/>
        </w:rPr>
        <w:t xml:space="preserve">taraf olduğu adli ve idari davalarda, iç ve dış tahkim yargılamasında, icra işlemlerinde ve yargıya intikal eden diğer her türlü hukuki uyuşmazlıklarda </w:t>
      </w:r>
      <w:r w:rsidR="00187211">
        <w:rPr>
          <w:rFonts w:ascii="Times New Roman" w:eastAsia="Times New Roman" w:hAnsi="Times New Roman" w:cs="Times New Roman"/>
          <w:color w:val="1A1A1A"/>
          <w:sz w:val="24"/>
          <w:szCs w:val="24"/>
          <w:lang w:eastAsia="tr-TR"/>
        </w:rPr>
        <w:t xml:space="preserve">Genel Müdürlüğü </w:t>
      </w:r>
      <w:r w:rsidR="0083336E" w:rsidRPr="00972098">
        <w:rPr>
          <w:rFonts w:ascii="Times New Roman" w:eastAsia="Times New Roman" w:hAnsi="Times New Roman" w:cs="Times New Roman"/>
          <w:color w:val="1A1A1A"/>
          <w:sz w:val="24"/>
          <w:szCs w:val="24"/>
          <w:lang w:eastAsia="tr-TR"/>
        </w:rPr>
        <w:t>temsil etmek, dava ve icra işlemlerini vekil sıfatı ile takip etmek veya edilmesini sağlamak.  </w:t>
      </w:r>
    </w:p>
    <w:p w:rsidR="00DD1813"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86CB3">
        <w:rPr>
          <w:rFonts w:ascii="Times New Roman" w:eastAsia="Times New Roman" w:hAnsi="Times New Roman" w:cs="Times New Roman"/>
          <w:color w:val="1A1A1A"/>
          <w:sz w:val="24"/>
          <w:szCs w:val="24"/>
          <w:lang w:eastAsia="tr-TR"/>
        </w:rPr>
        <w:t>b)  Dava, icra takipleri ve tahkim ile ilgili işlemleri koordine etmek, izlemek ve denetlemek</w:t>
      </w:r>
      <w:r w:rsidR="00DD1813">
        <w:rPr>
          <w:rFonts w:ascii="Times New Roman" w:eastAsia="Times New Roman" w:hAnsi="Times New Roman" w:cs="Times New Roman"/>
          <w:color w:val="1A1A1A"/>
          <w:sz w:val="24"/>
          <w:szCs w:val="24"/>
          <w:lang w:eastAsia="tr-TR"/>
        </w:rPr>
        <w:t>.</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Anlaşmazlıkları önleyici hukuki tedbirleri zamanında almak, uyuşmazlıkların sulh yoluyla çözümü konusunda görüş vermek.</w:t>
      </w:r>
    </w:p>
    <w:p w:rsidR="0083336E" w:rsidRPr="00972098" w:rsidRDefault="0083336E" w:rsidP="00972098">
      <w:pPr>
        <w:tabs>
          <w:tab w:val="left" w:pos="993"/>
          <w:tab w:val="left" w:pos="1276"/>
        </w:tabs>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Hukuki uyuşmazlık değerlendirme komisyonunun </w:t>
      </w:r>
      <w:proofErr w:type="spellStart"/>
      <w:r w:rsidRPr="00972098">
        <w:rPr>
          <w:rFonts w:ascii="Times New Roman" w:eastAsia="Times New Roman" w:hAnsi="Times New Roman" w:cs="Times New Roman"/>
          <w:color w:val="1A1A1A"/>
          <w:sz w:val="24"/>
          <w:szCs w:val="24"/>
          <w:lang w:eastAsia="tr-TR"/>
        </w:rPr>
        <w:t>sekreterya</w:t>
      </w:r>
      <w:proofErr w:type="spellEnd"/>
      <w:r w:rsidRPr="00972098">
        <w:rPr>
          <w:rFonts w:ascii="Times New Roman" w:eastAsia="Times New Roman" w:hAnsi="Times New Roman" w:cs="Times New Roman"/>
          <w:color w:val="1A1A1A"/>
          <w:sz w:val="24"/>
          <w:szCs w:val="24"/>
          <w:lang w:eastAsia="tr-TR"/>
        </w:rPr>
        <w:t xml:space="preserve"> hizmetlerini yürütmek.</w:t>
      </w:r>
    </w:p>
    <w:p w:rsidR="0083336E" w:rsidRPr="00972098" w:rsidRDefault="00187211" w:rsidP="00187211">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(3) Hukuk Müşavirliğince huku</w:t>
      </w:r>
      <w:r w:rsidR="00793A3C">
        <w:rPr>
          <w:rFonts w:ascii="Times New Roman" w:eastAsia="Times New Roman" w:hAnsi="Times New Roman" w:cs="Times New Roman"/>
          <w:color w:val="1A1A1A"/>
          <w:sz w:val="24"/>
          <w:szCs w:val="24"/>
          <w:lang w:eastAsia="tr-TR"/>
        </w:rPr>
        <w:t>k danışmanlığı</w:t>
      </w:r>
      <w:r w:rsidR="0083336E" w:rsidRPr="00972098">
        <w:rPr>
          <w:rFonts w:ascii="Times New Roman" w:eastAsia="Times New Roman" w:hAnsi="Times New Roman" w:cs="Times New Roman"/>
          <w:color w:val="1A1A1A"/>
          <w:sz w:val="24"/>
          <w:szCs w:val="24"/>
          <w:lang w:eastAsia="tr-TR"/>
        </w:rPr>
        <w:t xml:space="preserve"> kapsamında yürütülecek işlemler:</w:t>
      </w:r>
    </w:p>
    <w:p w:rsidR="0083336E" w:rsidRPr="00BD7D86" w:rsidRDefault="00BD7D86" w:rsidP="00972098">
      <w:pPr>
        <w:spacing w:after="0" w:line="240" w:lineRule="auto"/>
        <w:ind w:firstLine="708"/>
        <w:jc w:val="both"/>
        <w:rPr>
          <w:rFonts w:ascii="Times New Roman" w:eastAsia="Times New Roman" w:hAnsi="Times New Roman" w:cs="Times New Roman"/>
          <w:color w:val="FF0000"/>
          <w:sz w:val="24"/>
          <w:szCs w:val="24"/>
          <w:lang w:eastAsia="tr-TR"/>
        </w:rPr>
      </w:pPr>
      <w:proofErr w:type="gramStart"/>
      <w:r w:rsidRPr="00BD7D86">
        <w:rPr>
          <w:rFonts w:ascii="Times New Roman" w:eastAsia="Times New Roman" w:hAnsi="Times New Roman" w:cs="Times New Roman"/>
          <w:color w:val="1A1A1A"/>
          <w:sz w:val="24"/>
          <w:szCs w:val="24"/>
          <w:lang w:eastAsia="tr-TR"/>
        </w:rPr>
        <w:t>a)</w:t>
      </w:r>
      <w:r w:rsidR="00986CB3">
        <w:rPr>
          <w:rFonts w:ascii="Times New Roman" w:eastAsia="Times New Roman" w:hAnsi="Times New Roman" w:cs="Times New Roman"/>
          <w:color w:val="1A1A1A"/>
          <w:sz w:val="24"/>
          <w:szCs w:val="24"/>
          <w:lang w:eastAsia="tr-TR"/>
        </w:rPr>
        <w:t xml:space="preserve"> </w:t>
      </w:r>
      <w:r w:rsidR="00342076">
        <w:rPr>
          <w:rFonts w:ascii="Times New Roman" w:eastAsia="Times New Roman" w:hAnsi="Times New Roman" w:cs="Times New Roman"/>
          <w:sz w:val="24"/>
          <w:szCs w:val="24"/>
          <w:lang w:eastAsia="tr-TR"/>
        </w:rPr>
        <w:t xml:space="preserve">Genel Müdürlük </w:t>
      </w:r>
      <w:r w:rsidR="0083336E" w:rsidRPr="00986CB3">
        <w:rPr>
          <w:rFonts w:ascii="Times New Roman" w:eastAsia="Times New Roman" w:hAnsi="Times New Roman" w:cs="Times New Roman"/>
          <w:sz w:val="24"/>
          <w:szCs w:val="24"/>
          <w:lang w:eastAsia="tr-TR"/>
        </w:rPr>
        <w:t xml:space="preserve">hizmetleriyle ilgili olarak diğer kamu kurum ve kuruluşları veya </w:t>
      </w:r>
      <w:r w:rsidR="00793A3C">
        <w:rPr>
          <w:rFonts w:ascii="Times New Roman" w:eastAsia="Times New Roman" w:hAnsi="Times New Roman" w:cs="Times New Roman"/>
          <w:sz w:val="24"/>
          <w:szCs w:val="24"/>
          <w:lang w:eastAsia="tr-TR"/>
        </w:rPr>
        <w:t>Genel Müdürlüğün ilgili</w:t>
      </w:r>
      <w:r w:rsidR="00187211" w:rsidRPr="00986CB3">
        <w:rPr>
          <w:rFonts w:ascii="Times New Roman" w:eastAsia="Times New Roman" w:hAnsi="Times New Roman" w:cs="Times New Roman"/>
          <w:sz w:val="24"/>
          <w:szCs w:val="24"/>
          <w:lang w:eastAsia="tr-TR"/>
        </w:rPr>
        <w:t xml:space="preserve"> </w:t>
      </w:r>
      <w:r w:rsidR="0083336E" w:rsidRPr="00986CB3">
        <w:rPr>
          <w:rFonts w:ascii="Times New Roman" w:eastAsia="Times New Roman" w:hAnsi="Times New Roman" w:cs="Times New Roman"/>
          <w:sz w:val="24"/>
          <w:szCs w:val="24"/>
          <w:lang w:eastAsia="tr-TR"/>
        </w:rPr>
        <w:t>birimleri</w:t>
      </w:r>
      <w:r w:rsidR="00E24095" w:rsidRPr="00986CB3">
        <w:rPr>
          <w:rFonts w:ascii="Times New Roman" w:eastAsia="Times New Roman" w:hAnsi="Times New Roman" w:cs="Times New Roman"/>
          <w:sz w:val="24"/>
          <w:szCs w:val="24"/>
          <w:lang w:eastAsia="tr-TR"/>
        </w:rPr>
        <w:t xml:space="preserve"> </w:t>
      </w:r>
      <w:r w:rsidR="0083336E" w:rsidRPr="00BD7D86">
        <w:rPr>
          <w:rFonts w:ascii="Times New Roman" w:eastAsia="Times New Roman" w:hAnsi="Times New Roman" w:cs="Times New Roman"/>
          <w:color w:val="1A1A1A"/>
          <w:sz w:val="24"/>
          <w:szCs w:val="24"/>
          <w:lang w:eastAsia="tr-TR"/>
        </w:rPr>
        <w:t>tarafından hazırlanan mevzuat taslakları ile kanun tekliflerini, düzenlenecek her türlü söz</w:t>
      </w:r>
      <w:r w:rsidR="00197EE4">
        <w:rPr>
          <w:rFonts w:ascii="Times New Roman" w:eastAsia="Times New Roman" w:hAnsi="Times New Roman" w:cs="Times New Roman"/>
          <w:color w:val="1A1A1A"/>
          <w:sz w:val="24"/>
          <w:szCs w:val="24"/>
          <w:lang w:eastAsia="tr-TR"/>
        </w:rPr>
        <w:t xml:space="preserve">leşme ve şartname taslaklarını, </w:t>
      </w:r>
      <w:r w:rsidR="00793A3C">
        <w:rPr>
          <w:rFonts w:ascii="Times New Roman" w:eastAsia="Times New Roman" w:hAnsi="Times New Roman" w:cs="Times New Roman"/>
          <w:color w:val="1A1A1A"/>
          <w:sz w:val="24"/>
          <w:szCs w:val="24"/>
          <w:lang w:eastAsia="tr-TR"/>
        </w:rPr>
        <w:t>Genel Müdürlük</w:t>
      </w:r>
      <w:r w:rsidRPr="00BD7D86">
        <w:rPr>
          <w:rFonts w:ascii="Times New Roman" w:eastAsia="Times New Roman" w:hAnsi="Times New Roman" w:cs="Times New Roman"/>
          <w:color w:val="1A1A1A"/>
          <w:sz w:val="24"/>
          <w:szCs w:val="24"/>
          <w:lang w:eastAsia="tr-TR"/>
        </w:rPr>
        <w:t xml:space="preserve"> </w:t>
      </w:r>
      <w:r w:rsidR="0083336E" w:rsidRPr="00BD7D86">
        <w:rPr>
          <w:rFonts w:ascii="Times New Roman" w:eastAsia="Times New Roman" w:hAnsi="Times New Roman" w:cs="Times New Roman"/>
          <w:color w:val="1A1A1A"/>
          <w:sz w:val="24"/>
          <w:szCs w:val="24"/>
          <w:lang w:eastAsia="tr-TR"/>
        </w:rPr>
        <w:t xml:space="preserve">ile üçüncü kişiler arasında çıkan uyuşmazlıklara ilişkin işleri ve </w:t>
      </w:r>
      <w:r w:rsidR="00793A3C">
        <w:rPr>
          <w:rFonts w:ascii="Times New Roman" w:eastAsia="Times New Roman" w:hAnsi="Times New Roman" w:cs="Times New Roman"/>
          <w:color w:val="1A1A1A"/>
          <w:sz w:val="24"/>
          <w:szCs w:val="24"/>
          <w:lang w:eastAsia="tr-TR"/>
        </w:rPr>
        <w:t xml:space="preserve">Genel Müdürlük birimlerince </w:t>
      </w:r>
      <w:r w:rsidR="0083336E" w:rsidRPr="00BD7D86">
        <w:rPr>
          <w:rFonts w:ascii="Times New Roman" w:eastAsia="Times New Roman" w:hAnsi="Times New Roman" w:cs="Times New Roman"/>
          <w:color w:val="1A1A1A"/>
          <w:sz w:val="24"/>
          <w:szCs w:val="24"/>
          <w:lang w:eastAsia="tr-TR"/>
        </w:rPr>
        <w:t>sorulacak diğer işleri inceleyip hukuki mütalaasını bildirmek.</w:t>
      </w:r>
      <w:proofErr w:type="gramEnd"/>
    </w:p>
    <w:p w:rsidR="0083336E" w:rsidRPr="00972098" w:rsidRDefault="008B323B"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b) Genel Müdürlüğün</w:t>
      </w:r>
      <w:r w:rsidR="0083336E" w:rsidRPr="00972098">
        <w:rPr>
          <w:rFonts w:ascii="Times New Roman" w:eastAsia="Times New Roman" w:hAnsi="Times New Roman" w:cs="Times New Roman"/>
          <w:color w:val="1A1A1A"/>
          <w:sz w:val="24"/>
          <w:szCs w:val="24"/>
          <w:lang w:eastAsia="tr-TR"/>
        </w:rPr>
        <w:t xml:space="preserve"> amaçlarını daha iyi gerçekleştirmek, mevzuata, plan ve programa uygun çalışmalarını temin etmek amacıyla gerekli hukuki teklifleri hazırlamak.</w:t>
      </w:r>
    </w:p>
    <w:p w:rsidR="00DD1813" w:rsidRDefault="00DD1813" w:rsidP="00972098">
      <w:pPr>
        <w:spacing w:after="0" w:line="240" w:lineRule="auto"/>
        <w:ind w:firstLine="708"/>
        <w:jc w:val="both"/>
        <w:rPr>
          <w:rFonts w:ascii="Times New Roman" w:eastAsia="Times New Roman" w:hAnsi="Times New Roman" w:cs="Times New Roman"/>
          <w:b/>
          <w:bCs/>
          <w:color w:val="1A1A1A"/>
          <w:sz w:val="24"/>
          <w:szCs w:val="24"/>
          <w:lang w:eastAsia="tr-TR"/>
        </w:rPr>
      </w:pP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xml:space="preserve">1. Hukuk </w:t>
      </w:r>
      <w:r w:rsidR="005F0449" w:rsidRPr="00972098">
        <w:rPr>
          <w:rFonts w:ascii="Times New Roman" w:eastAsia="Times New Roman" w:hAnsi="Times New Roman" w:cs="Times New Roman"/>
          <w:b/>
          <w:bCs/>
          <w:color w:val="1A1A1A"/>
          <w:sz w:val="24"/>
          <w:szCs w:val="24"/>
          <w:lang w:eastAsia="tr-TR"/>
        </w:rPr>
        <w:t>M</w:t>
      </w:r>
      <w:r w:rsidRPr="00972098">
        <w:rPr>
          <w:rFonts w:ascii="Times New Roman" w:eastAsia="Times New Roman" w:hAnsi="Times New Roman" w:cs="Times New Roman"/>
          <w:b/>
          <w:bCs/>
          <w:color w:val="1A1A1A"/>
          <w:sz w:val="24"/>
          <w:szCs w:val="24"/>
          <w:lang w:eastAsia="tr-TR"/>
        </w:rPr>
        <w:t>üşavirinin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6 –</w:t>
      </w:r>
      <w:r w:rsidRPr="00972098">
        <w:rPr>
          <w:rFonts w:ascii="Times New Roman" w:eastAsia="Times New Roman" w:hAnsi="Times New Roman" w:cs="Times New Roman"/>
          <w:color w:val="1A1A1A"/>
          <w:sz w:val="24"/>
          <w:szCs w:val="24"/>
          <w:lang w:eastAsia="tr-TR"/>
        </w:rPr>
        <w:t> (1)</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1.Hukuk Müşaviri, Hukuk Müşavirliğinin en üst idari amiridir. </w:t>
      </w:r>
      <w:r w:rsidRPr="00972098">
        <w:rPr>
          <w:rFonts w:ascii="Times New Roman" w:eastAsia="Times New Roman" w:hAnsi="Times New Roman" w:cs="Times New Roman"/>
          <w:color w:val="1C283D"/>
          <w:sz w:val="24"/>
          <w:szCs w:val="24"/>
          <w:lang w:eastAsia="tr-TR"/>
        </w:rPr>
        <w:t>Hukuk Müşavirliğinin çalışmasını 1. Hukuk Müşaviri düzenler ve yönetir.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1. Hukuk Müşavirinin görev ve yetkileri şunlardır: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5 inci maddede belirtilen görevlerin, mevzuata, talimatlara, usul ve esaslara uygun olarak zamanında, etkin ve verimli biçimde yürütülmesini sağlamak; gereken işbölümünü yapmak; Müşavirliği sevk ve idare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Mevzuat gereği, üye</w:t>
      </w:r>
      <w:r w:rsidR="005F0449" w:rsidRPr="00972098">
        <w:rPr>
          <w:rFonts w:ascii="Times New Roman" w:eastAsia="Times New Roman" w:hAnsi="Times New Roman" w:cs="Times New Roman"/>
          <w:sz w:val="24"/>
          <w:szCs w:val="24"/>
          <w:lang w:eastAsia="tr-TR"/>
        </w:rPr>
        <w:t>si</w:t>
      </w:r>
      <w:r w:rsidRPr="00972098">
        <w:rPr>
          <w:rFonts w:ascii="Times New Roman" w:eastAsia="Times New Roman" w:hAnsi="Times New Roman" w:cs="Times New Roman"/>
          <w:color w:val="1A1A1A"/>
          <w:sz w:val="24"/>
          <w:szCs w:val="24"/>
          <w:lang w:eastAsia="tr-TR"/>
        </w:rPr>
        <w:t xml:space="preserve"> olduğu kurul ve komisyon</w:t>
      </w:r>
      <w:r w:rsidR="005F0449" w:rsidRPr="00972098">
        <w:rPr>
          <w:rFonts w:ascii="Times New Roman" w:eastAsia="Times New Roman" w:hAnsi="Times New Roman" w:cs="Times New Roman"/>
          <w:sz w:val="24"/>
          <w:szCs w:val="24"/>
          <w:lang w:eastAsia="tr-TR"/>
        </w:rPr>
        <w:t>ların</w:t>
      </w:r>
      <w:r w:rsidRPr="00972098">
        <w:rPr>
          <w:rFonts w:ascii="Times New Roman" w:eastAsia="Times New Roman" w:hAnsi="Times New Roman" w:cs="Times New Roman"/>
          <w:color w:val="1A1A1A"/>
          <w:sz w:val="24"/>
          <w:szCs w:val="24"/>
          <w:lang w:eastAsia="tr-TR"/>
        </w:rPr>
        <w:t xml:space="preserve"> toplantılarına katılmak, </w:t>
      </w:r>
      <w:r w:rsidR="008B323B">
        <w:rPr>
          <w:rFonts w:ascii="Times New Roman" w:eastAsia="Times New Roman" w:hAnsi="Times New Roman" w:cs="Times New Roman"/>
          <w:color w:val="1A1A1A"/>
          <w:sz w:val="24"/>
          <w:szCs w:val="24"/>
          <w:lang w:eastAsia="tr-TR"/>
        </w:rPr>
        <w:t xml:space="preserve">Genel Müdürlüğü </w:t>
      </w:r>
      <w:r w:rsidRPr="00972098">
        <w:rPr>
          <w:rFonts w:ascii="Times New Roman" w:eastAsia="Times New Roman" w:hAnsi="Times New Roman" w:cs="Times New Roman"/>
          <w:color w:val="1A1A1A"/>
          <w:sz w:val="24"/>
          <w:szCs w:val="24"/>
          <w:lang w:eastAsia="tr-TR"/>
        </w:rPr>
        <w:t>temsilen, duruşmalar ile diğer kurul ve toplantılara katılacak personeli görevlendirmek veya bizzat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Müşavirlik personelinin seçimi ve kadrolarının tespiti hususunda </w:t>
      </w:r>
      <w:r w:rsidR="008B323B">
        <w:rPr>
          <w:rFonts w:ascii="Times New Roman" w:eastAsia="Times New Roman" w:hAnsi="Times New Roman" w:cs="Times New Roman"/>
          <w:color w:val="1A1A1A"/>
          <w:sz w:val="24"/>
          <w:szCs w:val="24"/>
          <w:lang w:eastAsia="tr-TR"/>
        </w:rPr>
        <w:t xml:space="preserve">Genel Müdürlük </w:t>
      </w:r>
      <w:r w:rsidRPr="00972098">
        <w:rPr>
          <w:rFonts w:ascii="Times New Roman" w:eastAsia="Times New Roman" w:hAnsi="Times New Roman" w:cs="Times New Roman"/>
          <w:color w:val="1A1A1A"/>
          <w:sz w:val="24"/>
          <w:szCs w:val="24"/>
          <w:lang w:eastAsia="tr-TR"/>
        </w:rPr>
        <w:t>Makamına teklifte bulunmak.</w:t>
      </w:r>
    </w:p>
    <w:p w:rsidR="0083336E" w:rsidRPr="00972098" w:rsidRDefault="00D649B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ç) </w:t>
      </w:r>
      <w:r w:rsidR="008B323B">
        <w:rPr>
          <w:rFonts w:ascii="Times New Roman" w:eastAsia="Times New Roman" w:hAnsi="Times New Roman" w:cs="Times New Roman"/>
          <w:color w:val="1A1A1A"/>
          <w:sz w:val="24"/>
          <w:szCs w:val="24"/>
          <w:lang w:eastAsia="tr-TR"/>
        </w:rPr>
        <w:t xml:space="preserve">Genel Müdür </w:t>
      </w:r>
      <w:r w:rsidR="005F0449" w:rsidRPr="00D649B6">
        <w:rPr>
          <w:rFonts w:ascii="Times New Roman" w:eastAsia="Times New Roman" w:hAnsi="Times New Roman" w:cs="Times New Roman"/>
          <w:sz w:val="24"/>
          <w:szCs w:val="24"/>
          <w:lang w:eastAsia="tr-TR"/>
        </w:rPr>
        <w:t xml:space="preserve">tarafından </w:t>
      </w:r>
      <w:r w:rsidR="005F0449" w:rsidRPr="00972098">
        <w:rPr>
          <w:rFonts w:ascii="Times New Roman" w:eastAsia="Times New Roman" w:hAnsi="Times New Roman" w:cs="Times New Roman"/>
          <w:color w:val="1A1A1A"/>
          <w:sz w:val="24"/>
          <w:szCs w:val="24"/>
          <w:lang w:eastAsia="tr-TR"/>
        </w:rPr>
        <w:t xml:space="preserve">verilen </w:t>
      </w:r>
      <w:r w:rsidR="0083336E" w:rsidRPr="00972098">
        <w:rPr>
          <w:rFonts w:ascii="Times New Roman" w:eastAsia="Times New Roman" w:hAnsi="Times New Roman" w:cs="Times New Roman"/>
          <w:color w:val="1A1A1A"/>
          <w:sz w:val="24"/>
          <w:szCs w:val="24"/>
          <w:lang w:eastAsia="tr-TR"/>
        </w:rPr>
        <w:t>diğer işleri yapmak.</w:t>
      </w:r>
    </w:p>
    <w:p w:rsidR="0083336E" w:rsidRPr="00972098" w:rsidRDefault="0083336E" w:rsidP="00CF07B5">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1.</w:t>
      </w:r>
      <w:r w:rsidR="00CF07B5">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 Müşaviri görevlerin etkin ve verimli olarak yerine getirilmesinden </w:t>
      </w:r>
      <w:r w:rsidR="008B323B">
        <w:rPr>
          <w:rFonts w:ascii="Times New Roman" w:eastAsia="Times New Roman" w:hAnsi="Times New Roman" w:cs="Times New Roman"/>
          <w:sz w:val="24"/>
          <w:szCs w:val="24"/>
          <w:lang w:eastAsia="tr-TR"/>
        </w:rPr>
        <w:t xml:space="preserve">Genel Müdüre </w:t>
      </w:r>
      <w:r w:rsidRPr="00972098">
        <w:rPr>
          <w:rFonts w:ascii="Times New Roman" w:eastAsia="Times New Roman" w:hAnsi="Times New Roman" w:cs="Times New Roman"/>
          <w:color w:val="1A1A1A"/>
          <w:sz w:val="24"/>
          <w:szCs w:val="24"/>
          <w:lang w:eastAsia="tr-TR"/>
        </w:rPr>
        <w:t>karşı sorumludur. Yetkilerinden bir kısmını sınırlarını açıkça belirlemek kaydıyla, yazılı olarak astlarına devredebilir.</w:t>
      </w:r>
    </w:p>
    <w:p w:rsidR="0083336E" w:rsidRPr="00972098" w:rsidRDefault="00300366" w:rsidP="00972098">
      <w:pPr>
        <w:spacing w:after="0" w:line="240" w:lineRule="atLeast"/>
        <w:ind w:firstLine="720"/>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C283D"/>
          <w:sz w:val="24"/>
          <w:szCs w:val="24"/>
          <w:lang w:eastAsia="tr-TR"/>
        </w:rPr>
        <w:t>(4</w:t>
      </w:r>
      <w:r w:rsidR="0083336E" w:rsidRPr="00972098">
        <w:rPr>
          <w:rFonts w:ascii="Times New Roman" w:eastAsia="Times New Roman" w:hAnsi="Times New Roman" w:cs="Times New Roman"/>
          <w:color w:val="1C283D"/>
          <w:sz w:val="24"/>
          <w:szCs w:val="24"/>
          <w:lang w:eastAsia="tr-TR"/>
        </w:rPr>
        <w:t>) 1. Hukuk Müşavirinin görevli, izinli veya herhangi bir sebeple görevde bulunmaması halinde</w:t>
      </w:r>
      <w:r w:rsidR="003A2734">
        <w:rPr>
          <w:rFonts w:ascii="Times New Roman" w:eastAsia="Times New Roman" w:hAnsi="Times New Roman" w:cs="Times New Roman"/>
          <w:color w:val="1C283D"/>
          <w:sz w:val="24"/>
          <w:szCs w:val="24"/>
          <w:lang w:eastAsia="tr-TR"/>
        </w:rPr>
        <w:t xml:space="preserve"> görev yapmak üzere</w:t>
      </w:r>
      <w:r w:rsidR="0083336E" w:rsidRPr="00972098">
        <w:rPr>
          <w:rFonts w:ascii="Times New Roman" w:eastAsia="Times New Roman" w:hAnsi="Times New Roman" w:cs="Times New Roman"/>
          <w:color w:val="1C283D"/>
          <w:sz w:val="24"/>
          <w:szCs w:val="24"/>
          <w:lang w:eastAsia="tr-TR"/>
        </w:rPr>
        <w:t xml:space="preserve">, </w:t>
      </w:r>
      <w:r w:rsidR="00986CB3">
        <w:rPr>
          <w:rFonts w:ascii="Times New Roman" w:eastAsia="Times New Roman" w:hAnsi="Times New Roman" w:cs="Times New Roman"/>
          <w:color w:val="1C283D"/>
          <w:sz w:val="24"/>
          <w:szCs w:val="24"/>
          <w:lang w:eastAsia="tr-TR"/>
        </w:rPr>
        <w:t xml:space="preserve">Bakan onayı ile yeterli sayıda </w:t>
      </w:r>
      <w:r w:rsidR="0083336E" w:rsidRPr="00972098">
        <w:rPr>
          <w:rFonts w:ascii="Times New Roman" w:eastAsia="Times New Roman" w:hAnsi="Times New Roman" w:cs="Times New Roman"/>
          <w:color w:val="1C283D"/>
          <w:sz w:val="24"/>
          <w:szCs w:val="24"/>
          <w:lang w:eastAsia="tr-TR"/>
        </w:rPr>
        <w:t xml:space="preserve">1. Hukuk Müşaviri </w:t>
      </w:r>
      <w:r w:rsidR="00986CB3">
        <w:rPr>
          <w:rFonts w:ascii="Times New Roman" w:eastAsia="Times New Roman" w:hAnsi="Times New Roman" w:cs="Times New Roman"/>
          <w:color w:val="1C283D"/>
          <w:sz w:val="24"/>
          <w:szCs w:val="24"/>
          <w:lang w:eastAsia="tr-TR"/>
        </w:rPr>
        <w:t>Vekili</w:t>
      </w:r>
      <w:r w:rsidR="0083336E" w:rsidRPr="00972098">
        <w:rPr>
          <w:rFonts w:ascii="Times New Roman" w:eastAsia="Times New Roman" w:hAnsi="Times New Roman" w:cs="Times New Roman"/>
          <w:color w:val="1C283D"/>
          <w:sz w:val="24"/>
          <w:szCs w:val="24"/>
          <w:lang w:eastAsia="tr-TR"/>
        </w:rPr>
        <w:t xml:space="preserve"> </w:t>
      </w:r>
      <w:r w:rsidR="00986CB3">
        <w:rPr>
          <w:rFonts w:ascii="Times New Roman" w:eastAsia="Times New Roman" w:hAnsi="Times New Roman" w:cs="Times New Roman"/>
          <w:color w:val="1C283D"/>
          <w:sz w:val="24"/>
          <w:szCs w:val="24"/>
          <w:lang w:eastAsia="tr-TR"/>
        </w:rPr>
        <w:t>görevlendirilir.</w:t>
      </w:r>
    </w:p>
    <w:p w:rsidR="0083336E" w:rsidRPr="00972098" w:rsidRDefault="0030036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(5</w:t>
      </w:r>
      <w:r w:rsidR="0083336E" w:rsidRPr="00972098">
        <w:rPr>
          <w:rFonts w:ascii="Times New Roman" w:eastAsia="Times New Roman" w:hAnsi="Times New Roman" w:cs="Times New Roman"/>
          <w:color w:val="1A1A1A"/>
          <w:sz w:val="24"/>
          <w:szCs w:val="24"/>
          <w:lang w:eastAsia="tr-TR"/>
        </w:rPr>
        <w:t>) 1.</w:t>
      </w:r>
      <w:r w:rsidR="003A2734">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Hukuk Müşaviri gerekli gördüğü hâllerde dosyayı ilgilisinin sorumluluğundan almaya, dava ve icra takiplerine ilişkin işlemlere müdahale etmeye yetkilidir.</w:t>
      </w:r>
    </w:p>
    <w:p w:rsidR="0083336E" w:rsidRPr="00972098" w:rsidRDefault="0030036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(6</w:t>
      </w:r>
      <w:r w:rsidR="0083336E" w:rsidRPr="00972098">
        <w:rPr>
          <w:rFonts w:ascii="Times New Roman" w:eastAsia="Times New Roman" w:hAnsi="Times New Roman" w:cs="Times New Roman"/>
          <w:color w:val="1A1A1A"/>
          <w:sz w:val="24"/>
          <w:szCs w:val="24"/>
          <w:lang w:eastAsia="tr-TR"/>
        </w:rPr>
        <w:t>) Hukuk Müşavirleri ile avukatlar kendi sorumluluklar</w:t>
      </w:r>
      <w:r w:rsidR="00CF07B5">
        <w:rPr>
          <w:rFonts w:ascii="Times New Roman" w:eastAsia="Times New Roman" w:hAnsi="Times New Roman" w:cs="Times New Roman"/>
          <w:color w:val="1A1A1A"/>
          <w:sz w:val="24"/>
          <w:szCs w:val="24"/>
          <w:lang w:eastAsia="tr-TR"/>
        </w:rPr>
        <w:t>ındaki iş ve işlemler hakkında 1</w:t>
      </w:r>
      <w:r w:rsidR="0083336E" w:rsidRPr="00972098">
        <w:rPr>
          <w:rFonts w:ascii="Times New Roman" w:eastAsia="Times New Roman" w:hAnsi="Times New Roman" w:cs="Times New Roman"/>
          <w:color w:val="1A1A1A"/>
          <w:sz w:val="24"/>
          <w:szCs w:val="24"/>
          <w:lang w:eastAsia="tr-TR"/>
        </w:rPr>
        <w:t>.</w:t>
      </w:r>
      <w:r w:rsidR="00CF07B5">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Hukuk Müşavirini düzenli ve etkin olarak bilgilendirmekle yükümlüdür. 1. Hukuk Müşavirinin gerekli gördüğü dosyalara ait iş ve işlemler, ilgili hukuk müşaviri veya avukatla birlikte 1. Hukuk Müşaviri tarafından da imzalanır. Çift imza talimatı dosya ilgilisine bildirilir, talimatın uygulanmasından dosya ilgilisi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Hukuk müşavirleri ve avukatların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7-</w:t>
      </w:r>
      <w:r w:rsidRPr="00972098">
        <w:rPr>
          <w:rFonts w:ascii="Times New Roman" w:eastAsia="Times New Roman" w:hAnsi="Times New Roman" w:cs="Times New Roman"/>
          <w:color w:val="1A1A1A"/>
          <w:sz w:val="24"/>
          <w:szCs w:val="24"/>
          <w:lang w:eastAsia="tr-TR"/>
        </w:rPr>
        <w:t> (1) Hukuk Müşavirler</w:t>
      </w:r>
      <w:r w:rsidR="00793A3C">
        <w:rPr>
          <w:rFonts w:ascii="Times New Roman" w:eastAsia="Times New Roman" w:hAnsi="Times New Roman" w:cs="Times New Roman"/>
          <w:color w:val="1A1A1A"/>
          <w:sz w:val="24"/>
          <w:szCs w:val="24"/>
          <w:lang w:eastAsia="tr-TR"/>
        </w:rPr>
        <w:t xml:space="preserve">i ve avukatlar, 5 inci maddede </w:t>
      </w:r>
      <w:r w:rsidRPr="00972098">
        <w:rPr>
          <w:rFonts w:ascii="Times New Roman" w:eastAsia="Times New Roman" w:hAnsi="Times New Roman" w:cs="Times New Roman"/>
          <w:color w:val="1A1A1A"/>
          <w:sz w:val="24"/>
          <w:szCs w:val="24"/>
          <w:lang w:eastAsia="tr-TR"/>
        </w:rPr>
        <w:t>sayılan görevlerin etkin ve verimli olarak yasal süresi içinde yerine getirilmesinden 1.</w:t>
      </w:r>
      <w:r w:rsidR="00197EE4">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Hukuk müşavirlerinin ve avukatların görev, yetki ve sorumlulukları şunlardır: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xml:space="preserve">a) </w:t>
      </w:r>
      <w:r w:rsidR="00CF07B5">
        <w:rPr>
          <w:rFonts w:ascii="Times New Roman" w:eastAsia="Times New Roman" w:hAnsi="Times New Roman" w:cs="Times New Roman"/>
          <w:color w:val="1A1A1A"/>
          <w:sz w:val="24"/>
          <w:szCs w:val="24"/>
          <w:lang w:eastAsia="tr-TR"/>
        </w:rPr>
        <w:t xml:space="preserve">Genel Müdürlüğün </w:t>
      </w:r>
      <w:r w:rsidRPr="00972098">
        <w:rPr>
          <w:rFonts w:ascii="Times New Roman" w:eastAsia="Times New Roman" w:hAnsi="Times New Roman" w:cs="Times New Roman"/>
          <w:color w:val="1A1A1A"/>
          <w:sz w:val="24"/>
          <w:szCs w:val="24"/>
          <w:lang w:eastAsia="tr-TR"/>
        </w:rPr>
        <w:t xml:space="preserve">taraf olduğu adli ve idari davalar, iç ve dış tahkim yargılaması, icra işlemleri ve yargıya intikal eden diğer her türlü </w:t>
      </w:r>
      <w:r w:rsidR="00CF07B5">
        <w:rPr>
          <w:rFonts w:ascii="Times New Roman" w:eastAsia="Times New Roman" w:hAnsi="Times New Roman" w:cs="Times New Roman"/>
          <w:color w:val="1A1A1A"/>
          <w:sz w:val="24"/>
          <w:szCs w:val="24"/>
          <w:lang w:eastAsia="tr-TR"/>
        </w:rPr>
        <w:t>hukuki uyuşmazlıklarda Genel Müdürlüğü</w:t>
      </w:r>
      <w:r w:rsidRPr="00972098">
        <w:rPr>
          <w:rFonts w:ascii="Times New Roman" w:eastAsia="Times New Roman" w:hAnsi="Times New Roman" w:cs="Times New Roman"/>
          <w:color w:val="1A1A1A"/>
          <w:sz w:val="24"/>
          <w:szCs w:val="24"/>
          <w:lang w:eastAsia="tr-TR"/>
        </w:rPr>
        <w:t xml:space="preserve"> temsil etmek, dosyanın tüm aşamalarına ilişkin hukuki gerekleri ifa etmek, dava ve icra işlemlerini vekil sıfatı ile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1. Hukuk Müşaviri tarafından belirlenen görev alanı ile ilgili olarak, anlaşmazlıkları önleyici hukuki tedbirleri zamanında almak, 1. Hukuk Müşaviri tarafından kendisine havale edilen uyuşmazlıkların sulh yoluyla çözümü konusunda mütalaa vermek ve Hukuki Uyuşmazlık Değerlendirme Komisyonunun Çalışma Usul ve Esasları Hakkında Yönetmelik uyarınca kurulacak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Taşra teşkilatında görev yapan avukatlardan 1. Hukuk Müşaviri tarafından kendisine bağlananların iş ve işlemlerini koordine etmek ve izlemek,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1.Hukuk Müşavirince uygun görülen toplantı ve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d) Sorumluluğunda bulunan iş ve işlemlerle ilgili 1. Hukuk Müşavirini düzenli ve etkin biçimde bilgilendirmek, takip ettiği dosyalarda verilen kararlardan emsal niteliği taşıyanların bu amaçla açılacak dosyaya intikalini sa</w:t>
      </w:r>
      <w:r w:rsidR="00CF07B5">
        <w:rPr>
          <w:rFonts w:ascii="Times New Roman" w:eastAsia="Times New Roman" w:hAnsi="Times New Roman" w:cs="Times New Roman"/>
          <w:color w:val="1A1A1A"/>
          <w:sz w:val="24"/>
          <w:szCs w:val="24"/>
          <w:lang w:eastAsia="tr-TR"/>
        </w:rPr>
        <w:t>ğlamak, yıllık rapor hazırlamak,</w:t>
      </w:r>
      <w:r w:rsidRPr="00972098">
        <w:rPr>
          <w:rFonts w:ascii="Times New Roman" w:eastAsia="Times New Roman" w:hAnsi="Times New Roman" w:cs="Times New Roman"/>
          <w:color w:val="1A1A1A"/>
          <w:sz w:val="24"/>
          <w:szCs w:val="24"/>
          <w:lang w:eastAsia="tr-TR"/>
        </w:rPr>
        <w:t xml:space="preserve"> 1. Hukuk Müşavirince çift imza ile takibine karar verilen dosyalarla ilgili olarak gerçekleştirilecek iş ve işlemleri süresinin bitiminden en az bir iş günü evvel 1. Hukuk Müşavirinin imzasına sunmak,</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1. Hukuk Müşaviri tarafından verilen diğer görevleri yapmak. </w:t>
      </w:r>
    </w:p>
    <w:p w:rsidR="0083336E" w:rsidRPr="00300366" w:rsidRDefault="00C95028"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300366">
        <w:rPr>
          <w:rFonts w:ascii="Times New Roman" w:eastAsia="Times New Roman" w:hAnsi="Times New Roman" w:cs="Times New Roman"/>
          <w:color w:val="1A1A1A"/>
          <w:sz w:val="24"/>
          <w:szCs w:val="24"/>
          <w:lang w:eastAsia="tr-TR"/>
        </w:rPr>
        <w:t>(3) Adli ve idari davalar, iç ve dış tahkim yargılaması, icra işlemleri ve yargıya intikal eden her türlü hukuki uyuşmazlık Genel Müdürlüğün iş ve işlemlerinden kaynaklı ise Hukuk Müşavirliğinde görev yapan hukuk müşaviri ve avukatlarca, taşra teşkilatının iş ve işlemlerinden kaynaklı ise</w:t>
      </w:r>
      <w:r w:rsidR="00737B19" w:rsidRPr="00300366">
        <w:rPr>
          <w:rFonts w:ascii="Times New Roman" w:eastAsia="Times New Roman" w:hAnsi="Times New Roman" w:cs="Times New Roman"/>
          <w:color w:val="1A1A1A"/>
          <w:sz w:val="24"/>
          <w:szCs w:val="24"/>
          <w:lang w:eastAsia="tr-TR"/>
        </w:rPr>
        <w:t xml:space="preserve"> </w:t>
      </w:r>
      <w:r w:rsidRPr="00300366">
        <w:rPr>
          <w:rFonts w:ascii="Times New Roman" w:eastAsia="Times New Roman" w:hAnsi="Times New Roman" w:cs="Times New Roman"/>
          <w:color w:val="1A1A1A"/>
          <w:sz w:val="24"/>
          <w:szCs w:val="24"/>
          <w:lang w:eastAsia="tr-TR"/>
        </w:rPr>
        <w:t xml:space="preserve">taşra teşkilatında görev yapan hukuk müşaviri ve avukatlarca takip edilir. </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300366">
        <w:rPr>
          <w:rFonts w:ascii="Times New Roman" w:eastAsia="Times New Roman" w:hAnsi="Times New Roman" w:cs="Times New Roman"/>
          <w:color w:val="1A1A1A"/>
          <w:sz w:val="24"/>
          <w:szCs w:val="24"/>
          <w:lang w:eastAsia="tr-TR"/>
        </w:rPr>
        <w:t>(4) İş yoğunluğu nedeniyle veya işin önemine istinaden</w:t>
      </w:r>
      <w:r w:rsidR="00C95028" w:rsidRPr="00300366">
        <w:rPr>
          <w:rFonts w:ascii="Times New Roman" w:eastAsia="Times New Roman" w:hAnsi="Times New Roman" w:cs="Times New Roman"/>
          <w:color w:val="1A1A1A"/>
          <w:sz w:val="24"/>
          <w:szCs w:val="24"/>
          <w:lang w:eastAsia="tr-TR"/>
        </w:rPr>
        <w:t xml:space="preserve"> Hukuk Müşavirliğinde ve</w:t>
      </w:r>
      <w:r w:rsidRPr="00300366">
        <w:rPr>
          <w:rFonts w:ascii="Times New Roman" w:eastAsia="Times New Roman" w:hAnsi="Times New Roman" w:cs="Times New Roman"/>
          <w:color w:val="1A1A1A"/>
          <w:sz w:val="24"/>
          <w:szCs w:val="24"/>
          <w:lang w:eastAsia="tr-TR"/>
        </w:rPr>
        <w:t xml:space="preserve"> taşra teşkilatında görevli hukuk müşaviri ve avukatların</w:t>
      </w:r>
      <w:r w:rsidR="00C95028" w:rsidRPr="00300366">
        <w:rPr>
          <w:rFonts w:ascii="Times New Roman" w:eastAsia="Times New Roman" w:hAnsi="Times New Roman" w:cs="Times New Roman"/>
          <w:color w:val="1A1A1A"/>
          <w:sz w:val="24"/>
          <w:szCs w:val="24"/>
          <w:lang w:eastAsia="tr-TR"/>
        </w:rPr>
        <w:t xml:space="preserve"> </w:t>
      </w:r>
      <w:r w:rsidRPr="00300366">
        <w:rPr>
          <w:rFonts w:ascii="Times New Roman" w:eastAsia="Times New Roman" w:hAnsi="Times New Roman" w:cs="Times New Roman"/>
          <w:color w:val="1A1A1A"/>
          <w:sz w:val="24"/>
          <w:szCs w:val="24"/>
          <w:lang w:eastAsia="tr-TR"/>
        </w:rPr>
        <w:t>sorumluluk alanında kalan işler</w:t>
      </w:r>
      <w:r w:rsidR="00737B19" w:rsidRPr="00300366">
        <w:rPr>
          <w:rFonts w:ascii="Times New Roman" w:eastAsia="Times New Roman" w:hAnsi="Times New Roman" w:cs="Times New Roman"/>
          <w:color w:val="1A1A1A"/>
          <w:sz w:val="24"/>
          <w:szCs w:val="24"/>
          <w:lang w:eastAsia="tr-TR"/>
        </w:rPr>
        <w:t>,</w:t>
      </w:r>
      <w:r w:rsidRPr="00300366">
        <w:rPr>
          <w:rFonts w:ascii="Times New Roman" w:eastAsia="Times New Roman" w:hAnsi="Times New Roman" w:cs="Times New Roman"/>
          <w:color w:val="1A1A1A"/>
          <w:sz w:val="24"/>
          <w:szCs w:val="24"/>
          <w:lang w:eastAsia="tr-TR"/>
        </w:rPr>
        <w:t xml:space="preserve"> 1. Hukuk Müşavirinin yapacağı görevlendirme ile Hukuk Müşavirliğinde</w:t>
      </w:r>
      <w:r w:rsidR="00C95028" w:rsidRPr="00300366">
        <w:rPr>
          <w:rFonts w:ascii="Times New Roman" w:eastAsia="Times New Roman" w:hAnsi="Times New Roman" w:cs="Times New Roman"/>
          <w:color w:val="1A1A1A"/>
          <w:sz w:val="24"/>
          <w:szCs w:val="24"/>
          <w:lang w:eastAsia="tr-TR"/>
        </w:rPr>
        <w:t xml:space="preserve"> veya taşra teşkilatında</w:t>
      </w:r>
      <w:r w:rsidRPr="00300366">
        <w:rPr>
          <w:rFonts w:ascii="Times New Roman" w:eastAsia="Times New Roman" w:hAnsi="Times New Roman" w:cs="Times New Roman"/>
          <w:color w:val="1A1A1A"/>
          <w:sz w:val="24"/>
          <w:szCs w:val="24"/>
          <w:lang w:eastAsia="tr-TR"/>
        </w:rPr>
        <w:t xml:space="preserve"> görevli hukuk müşavirleri veya avukatlarca takip edilebilir.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(5) Hukuk Müşavirliğinde görevli hukuk müşaviri ve avukatların görev alanında bulunan dosyalara ilişkin işlerden keşif veya duruşma gibi mahallinde yapılması gereken işlemler </w:t>
      </w:r>
      <w:r w:rsidR="00582185">
        <w:rPr>
          <w:rFonts w:ascii="Times New Roman" w:eastAsia="Times New Roman" w:hAnsi="Times New Roman" w:cs="Times New Roman"/>
          <w:sz w:val="24"/>
          <w:szCs w:val="24"/>
          <w:lang w:eastAsia="tr-TR"/>
        </w:rPr>
        <w:t xml:space="preserve">1. Hukuk Müşavirinin </w:t>
      </w:r>
      <w:r w:rsidRPr="00972098">
        <w:rPr>
          <w:rFonts w:ascii="Times New Roman" w:eastAsia="Times New Roman" w:hAnsi="Times New Roman" w:cs="Times New Roman"/>
          <w:color w:val="1A1A1A"/>
          <w:sz w:val="24"/>
          <w:szCs w:val="24"/>
          <w:lang w:eastAsia="tr-TR"/>
        </w:rPr>
        <w:t xml:space="preserve">yazılı talimatı üzerine </w:t>
      </w:r>
      <w:r w:rsidR="005B4390">
        <w:rPr>
          <w:rFonts w:ascii="Times New Roman" w:eastAsia="Times New Roman" w:hAnsi="Times New Roman" w:cs="Times New Roman"/>
          <w:color w:val="1A1A1A"/>
          <w:sz w:val="24"/>
          <w:szCs w:val="24"/>
          <w:lang w:eastAsia="tr-TR"/>
        </w:rPr>
        <w:t xml:space="preserve">taşra teşkilatındaki </w:t>
      </w:r>
      <w:r w:rsidRPr="00972098">
        <w:rPr>
          <w:rFonts w:ascii="Times New Roman" w:eastAsia="Times New Roman" w:hAnsi="Times New Roman" w:cs="Times New Roman"/>
          <w:color w:val="1A1A1A"/>
          <w:sz w:val="24"/>
          <w:szCs w:val="24"/>
          <w:lang w:eastAsia="tr-TR"/>
        </w:rPr>
        <w:t>avukat</w:t>
      </w:r>
      <w:r w:rsidR="00582185">
        <w:rPr>
          <w:rFonts w:ascii="Times New Roman" w:eastAsia="Times New Roman" w:hAnsi="Times New Roman" w:cs="Times New Roman"/>
          <w:color w:val="1A1A1A"/>
          <w:sz w:val="24"/>
          <w:szCs w:val="24"/>
          <w:lang w:eastAsia="tr-TR"/>
        </w:rPr>
        <w:t xml:space="preserve"> veya hukuk müşaviri</w:t>
      </w:r>
      <w:r w:rsidRPr="00972098">
        <w:rPr>
          <w:rFonts w:ascii="Times New Roman" w:eastAsia="Times New Roman" w:hAnsi="Times New Roman" w:cs="Times New Roman"/>
          <w:color w:val="1A1A1A"/>
          <w:sz w:val="24"/>
          <w:szCs w:val="24"/>
          <w:lang w:eastAsia="tr-TR"/>
        </w:rPr>
        <w:t xml:space="preserve"> tarafından da yapılabilir.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(6) Hukuk Müşavirliğinde görevli hukuk müşavirleri ve avukatlar, 1. Hukuk Müşavirince çift imza ile takibine karar verilenler hariç olmak üzere bu Yönetmelik ile kendilerine verilen görevlere ilişkin olarak m</w:t>
      </w:r>
      <w:r w:rsidR="00582185">
        <w:rPr>
          <w:rFonts w:ascii="Times New Roman" w:eastAsia="Times New Roman" w:hAnsi="Times New Roman" w:cs="Times New Roman"/>
          <w:color w:val="1A1A1A"/>
          <w:sz w:val="24"/>
          <w:szCs w:val="24"/>
          <w:lang w:eastAsia="tr-TR"/>
        </w:rPr>
        <w:t xml:space="preserve">ahkemelere, icra dairelerine </w:t>
      </w:r>
      <w:r w:rsidRPr="00972098">
        <w:rPr>
          <w:rFonts w:ascii="Times New Roman" w:eastAsia="Times New Roman" w:hAnsi="Times New Roman" w:cs="Times New Roman"/>
          <w:color w:val="1A1A1A"/>
          <w:sz w:val="24"/>
          <w:szCs w:val="24"/>
          <w:lang w:eastAsia="tr-TR"/>
        </w:rPr>
        <w:t>gönderilen yazıları kendileri imzalar.</w:t>
      </w:r>
      <w:r w:rsidR="00A61081">
        <w:rPr>
          <w:rFonts w:ascii="Times New Roman" w:eastAsia="Times New Roman" w:hAnsi="Times New Roman" w:cs="Times New Roman"/>
          <w:color w:val="1A1A1A"/>
          <w:sz w:val="24"/>
          <w:szCs w:val="24"/>
          <w:lang w:eastAsia="tr-TR"/>
        </w:rPr>
        <w:t xml:space="preserve"> Genel Müdürlük birimlerine gönderdikleri yazıları 1. Hukuk Müşaviri tarafından imzalanır.</w:t>
      </w:r>
    </w:p>
    <w:p w:rsidR="0083336E" w:rsidRPr="00300366"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300366">
        <w:rPr>
          <w:rFonts w:ascii="Times New Roman" w:eastAsia="Times New Roman" w:hAnsi="Times New Roman" w:cs="Times New Roman"/>
          <w:color w:val="1A1A1A"/>
          <w:sz w:val="24"/>
          <w:szCs w:val="24"/>
          <w:lang w:eastAsia="tr-TR"/>
        </w:rPr>
        <w:t xml:space="preserve">(7) </w:t>
      </w:r>
      <w:r w:rsidR="00582185" w:rsidRPr="00300366">
        <w:rPr>
          <w:rFonts w:ascii="Times New Roman" w:eastAsia="Times New Roman" w:hAnsi="Times New Roman" w:cs="Times New Roman"/>
          <w:color w:val="1A1A1A"/>
          <w:sz w:val="24"/>
          <w:szCs w:val="24"/>
          <w:lang w:eastAsia="tr-TR"/>
        </w:rPr>
        <w:t>Müdürlükler</w:t>
      </w:r>
      <w:r w:rsidRPr="00300366">
        <w:rPr>
          <w:rFonts w:ascii="Times New Roman" w:eastAsia="Times New Roman" w:hAnsi="Times New Roman" w:cs="Times New Roman"/>
          <w:color w:val="1A1A1A"/>
          <w:sz w:val="24"/>
          <w:szCs w:val="24"/>
          <w:lang w:eastAsia="tr-TR"/>
        </w:rPr>
        <w:t>de görevli hukuk müşaviri ve avukatlar takibi ile görevli oldukl</w:t>
      </w:r>
      <w:r w:rsidR="00A61081" w:rsidRPr="00300366">
        <w:rPr>
          <w:rFonts w:ascii="Times New Roman" w:eastAsia="Times New Roman" w:hAnsi="Times New Roman" w:cs="Times New Roman"/>
          <w:color w:val="1A1A1A"/>
          <w:sz w:val="24"/>
          <w:szCs w:val="24"/>
          <w:lang w:eastAsia="tr-TR"/>
        </w:rPr>
        <w:t xml:space="preserve">arı dosyalara ilişkin mahkemelere, </w:t>
      </w:r>
      <w:r w:rsidRPr="00300366">
        <w:rPr>
          <w:rFonts w:ascii="Times New Roman" w:eastAsia="Times New Roman" w:hAnsi="Times New Roman" w:cs="Times New Roman"/>
          <w:color w:val="1A1A1A"/>
          <w:sz w:val="24"/>
          <w:szCs w:val="24"/>
          <w:lang w:eastAsia="tr-TR"/>
        </w:rPr>
        <w:t>icra dairelerine</w:t>
      </w:r>
      <w:r w:rsidR="00A61081" w:rsidRPr="00300366">
        <w:rPr>
          <w:rFonts w:ascii="Times New Roman" w:eastAsia="Times New Roman" w:hAnsi="Times New Roman" w:cs="Times New Roman"/>
          <w:color w:val="1A1A1A"/>
          <w:sz w:val="24"/>
          <w:szCs w:val="24"/>
          <w:lang w:eastAsia="tr-TR"/>
        </w:rPr>
        <w:t xml:space="preserve"> ve </w:t>
      </w:r>
      <w:r w:rsidR="00737B19" w:rsidRPr="00300366">
        <w:rPr>
          <w:rFonts w:ascii="Times New Roman" w:eastAsia="Times New Roman" w:hAnsi="Times New Roman" w:cs="Times New Roman"/>
          <w:color w:val="1A1A1A"/>
          <w:sz w:val="24"/>
          <w:szCs w:val="24"/>
          <w:lang w:eastAsia="tr-TR"/>
        </w:rPr>
        <w:t xml:space="preserve">talimat içeren yazılar hariç olmak üzere </w:t>
      </w:r>
      <w:r w:rsidR="00A61081" w:rsidRPr="00300366">
        <w:rPr>
          <w:rFonts w:ascii="Times New Roman" w:eastAsia="Times New Roman" w:hAnsi="Times New Roman" w:cs="Times New Roman"/>
          <w:color w:val="1A1A1A"/>
          <w:sz w:val="24"/>
          <w:szCs w:val="24"/>
          <w:lang w:eastAsia="tr-TR"/>
        </w:rPr>
        <w:t>Müdürlük birimlerine</w:t>
      </w:r>
      <w:r w:rsidRPr="00300366">
        <w:rPr>
          <w:rFonts w:ascii="Times New Roman" w:eastAsia="Times New Roman" w:hAnsi="Times New Roman" w:cs="Times New Roman"/>
          <w:color w:val="1A1A1A"/>
          <w:sz w:val="24"/>
          <w:szCs w:val="24"/>
          <w:lang w:eastAsia="tr-TR"/>
        </w:rPr>
        <w:t xml:space="preserve"> gönderilecek yazıları kendileri imzalar. </w:t>
      </w:r>
      <w:r w:rsidR="00582185" w:rsidRPr="00300366">
        <w:rPr>
          <w:rFonts w:ascii="Times New Roman" w:eastAsia="Times New Roman" w:hAnsi="Times New Roman" w:cs="Times New Roman"/>
          <w:color w:val="1A1A1A"/>
          <w:sz w:val="24"/>
          <w:szCs w:val="24"/>
          <w:lang w:eastAsia="tr-TR"/>
        </w:rPr>
        <w:t>Müdürlükler</w:t>
      </w:r>
      <w:r w:rsidRPr="00300366">
        <w:rPr>
          <w:rFonts w:ascii="Times New Roman" w:eastAsia="Times New Roman" w:hAnsi="Times New Roman" w:cs="Times New Roman"/>
          <w:color w:val="1A1A1A"/>
          <w:sz w:val="24"/>
          <w:szCs w:val="24"/>
          <w:lang w:eastAsia="tr-TR"/>
        </w:rPr>
        <w:t xml:space="preserve">de görevli hukuk müşaviri ve avukatların </w:t>
      </w:r>
      <w:r w:rsidR="00737B19" w:rsidRPr="00300366">
        <w:rPr>
          <w:rFonts w:ascii="Times New Roman" w:eastAsia="Times New Roman" w:hAnsi="Times New Roman" w:cs="Times New Roman"/>
          <w:color w:val="1A1A1A"/>
          <w:sz w:val="24"/>
          <w:szCs w:val="24"/>
          <w:lang w:eastAsia="tr-TR"/>
        </w:rPr>
        <w:t>Genel Müdürlüğe</w:t>
      </w:r>
      <w:r w:rsidR="00582185" w:rsidRPr="00300366">
        <w:rPr>
          <w:rFonts w:ascii="Times New Roman" w:eastAsia="Times New Roman" w:hAnsi="Times New Roman" w:cs="Times New Roman"/>
          <w:color w:val="1A1A1A"/>
          <w:sz w:val="24"/>
          <w:szCs w:val="24"/>
          <w:lang w:eastAsia="tr-TR"/>
        </w:rPr>
        <w:t xml:space="preserve"> </w:t>
      </w:r>
      <w:r w:rsidRPr="00300366">
        <w:rPr>
          <w:rFonts w:ascii="Times New Roman" w:eastAsia="Times New Roman" w:hAnsi="Times New Roman" w:cs="Times New Roman"/>
          <w:color w:val="1A1A1A"/>
          <w:sz w:val="24"/>
          <w:szCs w:val="24"/>
          <w:lang w:eastAsia="tr-TR"/>
        </w:rPr>
        <w:t xml:space="preserve">gönderilecek yazıları </w:t>
      </w:r>
      <w:r w:rsidR="00582185" w:rsidRPr="00300366">
        <w:rPr>
          <w:rFonts w:ascii="Times New Roman" w:eastAsia="Times New Roman" w:hAnsi="Times New Roman" w:cs="Times New Roman"/>
          <w:color w:val="1A1A1A"/>
          <w:sz w:val="24"/>
          <w:szCs w:val="24"/>
          <w:lang w:eastAsia="tr-TR"/>
        </w:rPr>
        <w:t>Müdür</w:t>
      </w:r>
      <w:r w:rsidRPr="00300366">
        <w:rPr>
          <w:rFonts w:ascii="Times New Roman" w:eastAsia="Times New Roman" w:hAnsi="Times New Roman" w:cs="Times New Roman"/>
          <w:color w:val="1A1A1A"/>
          <w:sz w:val="24"/>
          <w:szCs w:val="24"/>
          <w:lang w:eastAsia="tr-TR"/>
        </w:rPr>
        <w:t xml:space="preserve"> tarafından imzalanır.</w:t>
      </w:r>
    </w:p>
    <w:p w:rsidR="0083336E"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300366">
        <w:rPr>
          <w:rFonts w:ascii="Times New Roman" w:eastAsia="Times New Roman" w:hAnsi="Times New Roman" w:cs="Times New Roman"/>
          <w:color w:val="1A1A1A"/>
          <w:sz w:val="24"/>
          <w:szCs w:val="24"/>
          <w:lang w:eastAsia="tr-TR"/>
        </w:rPr>
        <w:t xml:space="preserve">(8) Hukuk müşaviri ve avukatlar, Hukuk Müşavirliğinde dosya takibi amaçlı </w:t>
      </w:r>
      <w:r w:rsidR="00FD2FEB" w:rsidRPr="00300366">
        <w:rPr>
          <w:rFonts w:ascii="Times New Roman" w:eastAsia="Times New Roman" w:hAnsi="Times New Roman" w:cs="Times New Roman"/>
          <w:color w:val="1A1A1A"/>
          <w:sz w:val="24"/>
          <w:szCs w:val="24"/>
          <w:lang w:eastAsia="tr-TR"/>
        </w:rPr>
        <w:t xml:space="preserve">yapılan tüm yazışmaları, </w:t>
      </w:r>
      <w:r w:rsidRPr="00300366">
        <w:rPr>
          <w:rFonts w:ascii="Times New Roman" w:eastAsia="Times New Roman" w:hAnsi="Times New Roman" w:cs="Times New Roman"/>
          <w:color w:val="1A1A1A"/>
          <w:sz w:val="24"/>
          <w:szCs w:val="24"/>
          <w:lang w:eastAsia="tr-TR"/>
        </w:rPr>
        <w:t>mahkeme ve icra daireleri ile diğer yargı mercilerine</w:t>
      </w:r>
      <w:r w:rsidR="00A61081" w:rsidRPr="00300366">
        <w:rPr>
          <w:rFonts w:ascii="Times New Roman" w:eastAsia="Times New Roman" w:hAnsi="Times New Roman" w:cs="Times New Roman"/>
          <w:color w:val="1A1A1A"/>
          <w:sz w:val="24"/>
          <w:szCs w:val="24"/>
          <w:lang w:eastAsia="tr-TR"/>
        </w:rPr>
        <w:t xml:space="preserve"> </w:t>
      </w:r>
      <w:r w:rsidRPr="00300366">
        <w:rPr>
          <w:rFonts w:ascii="Times New Roman" w:eastAsia="Times New Roman" w:hAnsi="Times New Roman" w:cs="Times New Roman"/>
          <w:color w:val="1A1A1A"/>
          <w:sz w:val="24"/>
          <w:szCs w:val="24"/>
          <w:lang w:eastAsia="tr-TR"/>
        </w:rPr>
        <w:t xml:space="preserve">gönderdikleri her türlü yazının </w:t>
      </w:r>
      <w:r w:rsidR="00A61081" w:rsidRPr="00300366">
        <w:rPr>
          <w:rFonts w:ascii="Times New Roman" w:eastAsia="Times New Roman" w:hAnsi="Times New Roman" w:cs="Times New Roman"/>
          <w:color w:val="1A1A1A"/>
          <w:sz w:val="24"/>
          <w:szCs w:val="24"/>
          <w:lang w:eastAsia="tr-TR"/>
        </w:rPr>
        <w:t>asıl ve elektronik nüshasını</w:t>
      </w:r>
      <w:r w:rsidRPr="00300366">
        <w:rPr>
          <w:rFonts w:ascii="Times New Roman" w:eastAsia="Times New Roman" w:hAnsi="Times New Roman" w:cs="Times New Roman"/>
          <w:color w:val="1A1A1A"/>
          <w:sz w:val="24"/>
          <w:szCs w:val="24"/>
          <w:lang w:eastAsia="tr-TR"/>
        </w:rPr>
        <w:t xml:space="preserve"> arşivlemekle, dosyalarına yargı mercileri ile icra dairelerinden intikal eden evrakın ise ilgili </w:t>
      </w:r>
      <w:r w:rsidR="00FD2FEB" w:rsidRPr="00300366">
        <w:rPr>
          <w:rFonts w:ascii="Times New Roman" w:eastAsia="Times New Roman" w:hAnsi="Times New Roman" w:cs="Times New Roman"/>
          <w:color w:val="1A1A1A"/>
          <w:sz w:val="24"/>
          <w:szCs w:val="24"/>
          <w:lang w:eastAsia="tr-TR"/>
        </w:rPr>
        <w:t xml:space="preserve">büro </w:t>
      </w:r>
      <w:r w:rsidRPr="00300366">
        <w:rPr>
          <w:rFonts w:ascii="Times New Roman" w:eastAsia="Times New Roman" w:hAnsi="Times New Roman" w:cs="Times New Roman"/>
          <w:color w:val="1A1A1A"/>
          <w:sz w:val="24"/>
          <w:szCs w:val="24"/>
          <w:lang w:eastAsia="tr-TR"/>
        </w:rPr>
        <w:t>personelince arşivlendiğini teyit etmekle sorumludur.</w:t>
      </w:r>
    </w:p>
    <w:p w:rsidR="00C50E49" w:rsidRPr="00972098" w:rsidRDefault="00C50E49"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C50E49">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Taşra teşkilatında görevli hukuk müşaviri ve avukatlara ilişkin hükümler</w:t>
      </w:r>
    </w:p>
    <w:p w:rsidR="005B4390"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8- </w:t>
      </w:r>
      <w:r w:rsidRPr="00972098">
        <w:rPr>
          <w:rFonts w:ascii="Times New Roman" w:eastAsia="Times New Roman" w:hAnsi="Times New Roman" w:cs="Times New Roman"/>
          <w:color w:val="1A1A1A"/>
          <w:sz w:val="24"/>
          <w:szCs w:val="24"/>
          <w:lang w:eastAsia="tr-TR"/>
        </w:rPr>
        <w:t xml:space="preserve">(1) Taşra teşkilatında çalışan </w:t>
      </w:r>
      <w:r w:rsidRPr="00D649B6">
        <w:rPr>
          <w:rFonts w:ascii="Times New Roman" w:eastAsia="Times New Roman" w:hAnsi="Times New Roman" w:cs="Times New Roman"/>
          <w:color w:val="1A1A1A"/>
          <w:sz w:val="24"/>
          <w:szCs w:val="24"/>
          <w:lang w:eastAsia="tr-TR"/>
        </w:rPr>
        <w:t>hukuk müşaviri ve</w:t>
      </w:r>
      <w:r w:rsidR="00A61081">
        <w:rPr>
          <w:rFonts w:ascii="Times New Roman" w:eastAsia="Times New Roman" w:hAnsi="Times New Roman" w:cs="Times New Roman"/>
          <w:color w:val="1A1A1A"/>
          <w:sz w:val="24"/>
          <w:szCs w:val="24"/>
          <w:lang w:eastAsia="tr-TR"/>
        </w:rPr>
        <w:t xml:space="preserve"> avukatlar, doğrudan Müdüre bağlı olarak görev yapar.</w:t>
      </w:r>
      <w:r w:rsidRPr="00972098">
        <w:rPr>
          <w:rFonts w:ascii="Times New Roman" w:eastAsia="Times New Roman" w:hAnsi="Times New Roman" w:cs="Times New Roman"/>
          <w:color w:val="1A1A1A"/>
          <w:sz w:val="24"/>
          <w:szCs w:val="24"/>
          <w:lang w:eastAsia="tr-TR"/>
        </w:rPr>
        <w:t xml:space="preserve">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Bünyesinde </w:t>
      </w:r>
      <w:r w:rsidRPr="00D649B6">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bulunan </w:t>
      </w:r>
      <w:r w:rsidR="00A61081">
        <w:rPr>
          <w:rFonts w:ascii="Times New Roman" w:eastAsia="Times New Roman" w:hAnsi="Times New Roman" w:cs="Times New Roman"/>
          <w:color w:val="1A1A1A"/>
          <w:sz w:val="24"/>
          <w:szCs w:val="24"/>
          <w:lang w:eastAsia="tr-TR"/>
        </w:rPr>
        <w:t>Müdürlükler</w:t>
      </w:r>
      <w:r w:rsidRPr="00972098">
        <w:rPr>
          <w:rFonts w:ascii="Times New Roman" w:eastAsia="Times New Roman" w:hAnsi="Times New Roman" w:cs="Times New Roman"/>
          <w:color w:val="1A1A1A"/>
          <w:sz w:val="24"/>
          <w:szCs w:val="24"/>
          <w:lang w:eastAsia="tr-TR"/>
        </w:rPr>
        <w:t xml:space="preserve">de, hukuk hizmetlerinin gereği gibi yerine getirilmesine yönelik her türlü tedbirin alınmasından,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avukatlara gerekli çalışma ortamının sağlanmasından </w:t>
      </w:r>
      <w:r w:rsidR="00A61081">
        <w:rPr>
          <w:rFonts w:ascii="Times New Roman" w:eastAsia="Times New Roman" w:hAnsi="Times New Roman" w:cs="Times New Roman"/>
          <w:color w:val="1A1A1A"/>
          <w:sz w:val="24"/>
          <w:szCs w:val="24"/>
          <w:lang w:eastAsia="tr-TR"/>
        </w:rPr>
        <w:t xml:space="preserve">Müdür </w:t>
      </w:r>
      <w:r w:rsidRPr="00972098">
        <w:rPr>
          <w:rFonts w:ascii="Times New Roman" w:eastAsia="Times New Roman" w:hAnsi="Times New Roman" w:cs="Times New Roman"/>
          <w:color w:val="1A1A1A"/>
          <w:sz w:val="24"/>
          <w:szCs w:val="24"/>
          <w:lang w:eastAsia="tr-TR"/>
        </w:rPr>
        <w:t>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Av</w:t>
      </w:r>
      <w:r w:rsidR="00A61081">
        <w:rPr>
          <w:rFonts w:ascii="Times New Roman" w:eastAsia="Times New Roman" w:hAnsi="Times New Roman" w:cs="Times New Roman"/>
          <w:color w:val="1A1A1A"/>
          <w:sz w:val="24"/>
          <w:szCs w:val="24"/>
          <w:lang w:eastAsia="tr-TR"/>
        </w:rPr>
        <w:t>ukat veya hukuk müşavirinin görev yaptığı Müdürlükt</w:t>
      </w:r>
      <w:r w:rsidRPr="00972098">
        <w:rPr>
          <w:rFonts w:ascii="Times New Roman" w:eastAsia="Times New Roman" w:hAnsi="Times New Roman" w:cs="Times New Roman"/>
          <w:color w:val="1A1A1A"/>
          <w:sz w:val="24"/>
          <w:szCs w:val="24"/>
          <w:lang w:eastAsia="tr-TR"/>
        </w:rPr>
        <w:t xml:space="preserve">e hukuk servisi kurulur ve bu serviste yeterli sayıda memur görevlendirilir. Görevlendirilen memurların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talimatlarına uyması zorunludur. Birden fazla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çalıştığı</w:t>
      </w:r>
      <w:r w:rsidR="00A61081">
        <w:rPr>
          <w:rFonts w:ascii="Times New Roman" w:eastAsia="Times New Roman" w:hAnsi="Times New Roman" w:cs="Times New Roman"/>
          <w:color w:val="1A1A1A"/>
          <w:sz w:val="24"/>
          <w:szCs w:val="24"/>
          <w:lang w:eastAsia="tr-TR"/>
        </w:rPr>
        <w:t xml:space="preserve"> Müdürlüklerde</w:t>
      </w:r>
      <w:r w:rsidRPr="00972098">
        <w:rPr>
          <w:rFonts w:ascii="Times New Roman" w:eastAsia="Times New Roman" w:hAnsi="Times New Roman" w:cs="Times New Roman"/>
          <w:color w:val="1A1A1A"/>
          <w:sz w:val="24"/>
          <w:szCs w:val="24"/>
          <w:lang w:eastAsia="tr-TR"/>
        </w:rPr>
        <w:t xml:space="preserve"> hukuk servisinin iş ve işlemlerini </w:t>
      </w:r>
      <w:r w:rsidR="00E21A2C" w:rsidRPr="00D649B6">
        <w:rPr>
          <w:rFonts w:ascii="Times New Roman" w:eastAsia="Times New Roman" w:hAnsi="Times New Roman" w:cs="Times New Roman"/>
          <w:sz w:val="24"/>
          <w:szCs w:val="24"/>
          <w:lang w:eastAsia="tr-TR"/>
        </w:rPr>
        <w:t xml:space="preserve">1.Hukuk Müşavirince görevlendirilen </w:t>
      </w:r>
      <w:r w:rsidR="00D649B6" w:rsidRPr="00D649B6">
        <w:rPr>
          <w:rFonts w:ascii="Times New Roman" w:eastAsia="Times New Roman" w:hAnsi="Times New Roman" w:cs="Times New Roman"/>
          <w:sz w:val="24"/>
          <w:szCs w:val="24"/>
          <w:lang w:eastAsia="tr-TR"/>
        </w:rPr>
        <w:t xml:space="preserve">hukuk müşaviri veya </w:t>
      </w:r>
      <w:r w:rsidR="00E21A2C" w:rsidRPr="00D649B6">
        <w:rPr>
          <w:rFonts w:ascii="Times New Roman" w:eastAsia="Times New Roman" w:hAnsi="Times New Roman" w:cs="Times New Roman"/>
          <w:sz w:val="24"/>
          <w:szCs w:val="24"/>
          <w:lang w:eastAsia="tr-TR"/>
        </w:rPr>
        <w:t>avukat</w:t>
      </w:r>
      <w:r w:rsidR="00E21A2C"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yönetir.</w:t>
      </w:r>
      <w:r w:rsidR="00E21A2C" w:rsidRPr="00972098">
        <w:rPr>
          <w:rFonts w:ascii="Times New Roman" w:eastAsia="Times New Roman" w:hAnsi="Times New Roman" w:cs="Times New Roman"/>
          <w:color w:val="1A1A1A"/>
          <w:sz w:val="24"/>
          <w:szCs w:val="24"/>
          <w:lang w:eastAsia="tr-TR"/>
        </w:rPr>
        <w:t xml:space="preserve"> </w:t>
      </w:r>
      <w:r w:rsidR="00E21A2C" w:rsidRPr="00392B3E">
        <w:rPr>
          <w:rFonts w:ascii="Times New Roman" w:eastAsia="Times New Roman" w:hAnsi="Times New Roman" w:cs="Times New Roman"/>
          <w:sz w:val="24"/>
          <w:szCs w:val="24"/>
          <w:lang w:eastAsia="tr-TR"/>
        </w:rPr>
        <w:t xml:space="preserve">Diğer </w:t>
      </w:r>
      <w:r w:rsidR="00392B3E">
        <w:rPr>
          <w:rFonts w:ascii="Times New Roman" w:eastAsia="Times New Roman" w:hAnsi="Times New Roman" w:cs="Times New Roman"/>
          <w:sz w:val="24"/>
          <w:szCs w:val="24"/>
          <w:lang w:eastAsia="tr-TR"/>
        </w:rPr>
        <w:t xml:space="preserve">hukuk müşaviri ve </w:t>
      </w:r>
      <w:r w:rsidR="00E21A2C" w:rsidRPr="00392B3E">
        <w:rPr>
          <w:rFonts w:ascii="Times New Roman" w:eastAsia="Times New Roman" w:hAnsi="Times New Roman" w:cs="Times New Roman"/>
          <w:sz w:val="24"/>
          <w:szCs w:val="24"/>
          <w:lang w:eastAsia="tr-TR"/>
        </w:rPr>
        <w:t xml:space="preserve">avukatlar, görevlendirilen </w:t>
      </w:r>
      <w:r w:rsidR="00392B3E">
        <w:rPr>
          <w:rFonts w:ascii="Times New Roman" w:eastAsia="Times New Roman" w:hAnsi="Times New Roman" w:cs="Times New Roman"/>
          <w:sz w:val="24"/>
          <w:szCs w:val="24"/>
          <w:lang w:eastAsia="tr-TR"/>
        </w:rPr>
        <w:t xml:space="preserve">hukuk müşaviri veya </w:t>
      </w:r>
      <w:r w:rsidR="00E21A2C" w:rsidRPr="00392B3E">
        <w:rPr>
          <w:rFonts w:ascii="Times New Roman" w:eastAsia="Times New Roman" w:hAnsi="Times New Roman" w:cs="Times New Roman"/>
          <w:sz w:val="24"/>
          <w:szCs w:val="24"/>
          <w:lang w:eastAsia="tr-TR"/>
        </w:rPr>
        <w:t>avukatın talimatlarına uymak zorundadırlar.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(4) Avukat </w:t>
      </w:r>
      <w:r w:rsidRPr="00392B3E">
        <w:rPr>
          <w:rFonts w:ascii="Times New Roman" w:eastAsia="Times New Roman" w:hAnsi="Times New Roman" w:cs="Times New Roman"/>
          <w:color w:val="1A1A1A"/>
          <w:sz w:val="24"/>
          <w:szCs w:val="24"/>
          <w:lang w:eastAsia="tr-TR"/>
        </w:rPr>
        <w:t>ve hukuk müşavirlerine</w:t>
      </w:r>
      <w:r w:rsidRPr="00972098">
        <w:rPr>
          <w:rFonts w:ascii="Times New Roman" w:eastAsia="Times New Roman" w:hAnsi="Times New Roman" w:cs="Times New Roman"/>
          <w:color w:val="1A1A1A"/>
          <w:sz w:val="24"/>
          <w:szCs w:val="24"/>
          <w:lang w:eastAsia="tr-TR"/>
        </w:rPr>
        <w:t xml:space="preserve"> görevin gerektirmesi halinde il sınırı </w:t>
      </w:r>
      <w:proofErr w:type="gramStart"/>
      <w:r w:rsidRPr="00972098">
        <w:rPr>
          <w:rFonts w:ascii="Times New Roman" w:eastAsia="Times New Roman" w:hAnsi="Times New Roman" w:cs="Times New Roman"/>
          <w:color w:val="1A1A1A"/>
          <w:sz w:val="24"/>
          <w:szCs w:val="24"/>
          <w:lang w:eastAsia="tr-TR"/>
        </w:rPr>
        <w:t>dahilindeki</w:t>
      </w:r>
      <w:proofErr w:type="gramEnd"/>
      <w:r w:rsidRPr="00972098">
        <w:rPr>
          <w:rFonts w:ascii="Times New Roman" w:eastAsia="Times New Roman" w:hAnsi="Times New Roman" w:cs="Times New Roman"/>
          <w:color w:val="1A1A1A"/>
          <w:sz w:val="24"/>
          <w:szCs w:val="24"/>
          <w:lang w:eastAsia="tr-TR"/>
        </w:rPr>
        <w:t xml:space="preserve"> işlerde </w:t>
      </w:r>
      <w:r w:rsidR="000317D2">
        <w:rPr>
          <w:rFonts w:ascii="Times New Roman" w:eastAsia="Times New Roman" w:hAnsi="Times New Roman" w:cs="Times New Roman"/>
          <w:color w:val="1A1A1A"/>
          <w:sz w:val="24"/>
          <w:szCs w:val="24"/>
          <w:lang w:eastAsia="tr-TR"/>
        </w:rPr>
        <w:t>Müdür tarafından</w:t>
      </w:r>
      <w:r w:rsidRPr="00972098">
        <w:rPr>
          <w:rFonts w:ascii="Times New Roman" w:eastAsia="Times New Roman" w:hAnsi="Times New Roman" w:cs="Times New Roman"/>
          <w:color w:val="1A1A1A"/>
          <w:sz w:val="24"/>
          <w:szCs w:val="24"/>
          <w:lang w:eastAsia="tr-TR"/>
        </w:rPr>
        <w:t xml:space="preserve"> araç temin edilmesi zorunludur.</w:t>
      </w:r>
    </w:p>
    <w:p w:rsidR="0083336E" w:rsidRPr="00972098" w:rsidRDefault="000317D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(5) Avukat ve hukuk müşavirleri tarafından</w:t>
      </w:r>
      <w:r w:rsidR="0083336E" w:rsidRPr="00972098">
        <w:rPr>
          <w:rFonts w:ascii="Times New Roman" w:eastAsia="Times New Roman" w:hAnsi="Times New Roman" w:cs="Times New Roman"/>
          <w:color w:val="1A1A1A"/>
          <w:sz w:val="24"/>
          <w:szCs w:val="24"/>
          <w:lang w:eastAsia="tr-TR"/>
        </w:rPr>
        <w:t xml:space="preserve"> istenilen</w:t>
      </w:r>
      <w:r>
        <w:rPr>
          <w:rFonts w:ascii="Times New Roman" w:eastAsia="Times New Roman" w:hAnsi="Times New Roman" w:cs="Times New Roman"/>
          <w:color w:val="1A1A1A"/>
          <w:sz w:val="24"/>
          <w:szCs w:val="24"/>
          <w:lang w:eastAsia="tr-TR"/>
        </w:rPr>
        <w:t>,</w:t>
      </w:r>
      <w:r w:rsidR="0083336E" w:rsidRPr="00972098">
        <w:rPr>
          <w:rFonts w:ascii="Times New Roman" w:eastAsia="Times New Roman" w:hAnsi="Times New Roman" w:cs="Times New Roman"/>
          <w:color w:val="1A1A1A"/>
          <w:sz w:val="24"/>
          <w:szCs w:val="24"/>
          <w:lang w:eastAsia="tr-TR"/>
        </w:rPr>
        <w:t xml:space="preserve"> dava ile ilgili tüm bilgi ve belgelerin tasdikli suretleri herhangi bir tekide meydan vermeden ve istenilen süre içerisinde ilgilisine teslim edilir.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(6) Taşra teşkilatında görevli avukatlar</w:t>
      </w:r>
      <w:r w:rsidR="000317D2">
        <w:rPr>
          <w:rFonts w:ascii="Times New Roman" w:eastAsia="Times New Roman" w:hAnsi="Times New Roman" w:cs="Times New Roman"/>
          <w:color w:val="1A1A1A"/>
          <w:sz w:val="24"/>
          <w:szCs w:val="24"/>
          <w:lang w:eastAsia="tr-TR"/>
        </w:rPr>
        <w:t xml:space="preserve"> ve hukuk müşavirleri</w:t>
      </w:r>
      <w:r w:rsidRPr="00972098">
        <w:rPr>
          <w:rFonts w:ascii="Times New Roman" w:eastAsia="Times New Roman" w:hAnsi="Times New Roman" w:cs="Times New Roman"/>
          <w:color w:val="1A1A1A"/>
          <w:sz w:val="24"/>
          <w:szCs w:val="24"/>
          <w:lang w:eastAsia="tr-TR"/>
        </w:rPr>
        <w:t>, cevap dilekçelerinin, duruşma günlerinin, bilirkişi raporlarının, mahkeme kararlarının, temyiz dilekçelerinin ve Yargıtay ilamlarının kendilerine tebliğ edilmelerini sağlayacak tedbirleri alır.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(7) </w:t>
      </w:r>
      <w:r w:rsidRPr="00392B3E">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izine ayrılmadan önce, izinli olduğu tarihlere denk gelen duruşma ve süreli işlerle ilgili gerekli tedbirleri alır ve 1. Hukuk Müşavirini yazılı olarak bilgilendirir.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(8) </w:t>
      </w:r>
      <w:r w:rsidR="00F53427">
        <w:rPr>
          <w:rFonts w:ascii="Times New Roman" w:eastAsia="Times New Roman" w:hAnsi="Times New Roman" w:cs="Times New Roman"/>
          <w:color w:val="1A1A1A"/>
          <w:sz w:val="24"/>
          <w:szCs w:val="24"/>
          <w:lang w:eastAsia="tr-TR"/>
        </w:rPr>
        <w:t>Müdürlükler</w:t>
      </w:r>
      <w:r w:rsidRPr="00972098">
        <w:rPr>
          <w:rFonts w:ascii="Times New Roman" w:eastAsia="Times New Roman" w:hAnsi="Times New Roman" w:cs="Times New Roman"/>
          <w:color w:val="1A1A1A"/>
          <w:sz w:val="24"/>
          <w:szCs w:val="24"/>
          <w:lang w:eastAsia="tr-TR"/>
        </w:rPr>
        <w:t xml:space="preserve">de görev yapan </w:t>
      </w:r>
      <w:r w:rsidRPr="00392B3E">
        <w:rPr>
          <w:rFonts w:ascii="Times New Roman" w:eastAsia="Times New Roman" w:hAnsi="Times New Roman" w:cs="Times New Roman"/>
          <w:color w:val="1A1A1A"/>
          <w:sz w:val="24"/>
          <w:szCs w:val="24"/>
          <w:lang w:eastAsia="tr-TR"/>
        </w:rPr>
        <w:t>hukuk müşavirleri ve</w:t>
      </w:r>
      <w:r w:rsidRPr="00972098">
        <w:rPr>
          <w:rFonts w:ascii="Times New Roman" w:eastAsia="Times New Roman" w:hAnsi="Times New Roman" w:cs="Times New Roman"/>
          <w:color w:val="1A1A1A"/>
          <w:sz w:val="24"/>
          <w:szCs w:val="24"/>
          <w:lang w:eastAsia="tr-TR"/>
        </w:rPr>
        <w:t xml:space="preserve"> avukatlar aşağıda belirtilen defterlerin düzenli olarak tutulmasından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Tarafları, mahkemesi, dosya numarası, tarih ve müşavirlik numarası, neticesi yazılacak olan dava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Duruşma günü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Gelen giden evrak kayıt defteri,</w:t>
      </w:r>
    </w:p>
    <w:p w:rsidR="0083336E" w:rsidRPr="00972098" w:rsidRDefault="00A67D2F"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5B4390">
        <w:rPr>
          <w:rFonts w:ascii="Times New Roman" w:eastAsia="Times New Roman" w:hAnsi="Times New Roman" w:cs="Times New Roman"/>
          <w:color w:val="1A1A1A"/>
          <w:sz w:val="24"/>
          <w:szCs w:val="24"/>
          <w:lang w:eastAsia="tr-TR"/>
        </w:rPr>
        <w:t xml:space="preserve">) </w:t>
      </w:r>
      <w:r w:rsidR="00F53427">
        <w:rPr>
          <w:rFonts w:ascii="Times New Roman" w:eastAsia="Times New Roman" w:hAnsi="Times New Roman" w:cs="Times New Roman"/>
          <w:color w:val="1A1A1A"/>
          <w:sz w:val="24"/>
          <w:szCs w:val="24"/>
          <w:lang w:eastAsia="tr-TR"/>
        </w:rPr>
        <w:t>M</w:t>
      </w:r>
      <w:r w:rsidR="0083336E" w:rsidRPr="00972098">
        <w:rPr>
          <w:rFonts w:ascii="Times New Roman" w:eastAsia="Times New Roman" w:hAnsi="Times New Roman" w:cs="Times New Roman"/>
          <w:color w:val="1A1A1A"/>
          <w:sz w:val="24"/>
          <w:szCs w:val="24"/>
          <w:lang w:eastAsia="tr-TR"/>
        </w:rPr>
        <w:t>üdürlüğünce tutulacak ve avukata</w:t>
      </w:r>
      <w:r w:rsidR="00F53427">
        <w:rPr>
          <w:rFonts w:ascii="Times New Roman" w:eastAsia="Times New Roman" w:hAnsi="Times New Roman" w:cs="Times New Roman"/>
          <w:color w:val="1A1A1A"/>
          <w:sz w:val="24"/>
          <w:szCs w:val="24"/>
          <w:lang w:eastAsia="tr-TR"/>
        </w:rPr>
        <w:t>/hukuk müşavirine</w:t>
      </w:r>
      <w:r w:rsidR="0083336E" w:rsidRPr="00972098">
        <w:rPr>
          <w:rFonts w:ascii="Times New Roman" w:eastAsia="Times New Roman" w:hAnsi="Times New Roman" w:cs="Times New Roman"/>
          <w:color w:val="1A1A1A"/>
          <w:sz w:val="24"/>
          <w:szCs w:val="24"/>
          <w:lang w:eastAsia="tr-TR"/>
        </w:rPr>
        <w:t xml:space="preserve"> imza karşılığı veri</w:t>
      </w:r>
      <w:r w:rsidR="005B4390">
        <w:rPr>
          <w:rFonts w:ascii="Times New Roman" w:eastAsia="Times New Roman" w:hAnsi="Times New Roman" w:cs="Times New Roman"/>
          <w:color w:val="1A1A1A"/>
          <w:sz w:val="24"/>
          <w:szCs w:val="24"/>
          <w:lang w:eastAsia="tr-TR"/>
        </w:rPr>
        <w:t>lecek evrakların kaydedileceği zimmet defteri</w:t>
      </w:r>
      <w:r w:rsidR="0083336E" w:rsidRPr="00972098">
        <w:rPr>
          <w:rFonts w:ascii="Times New Roman" w:eastAsia="Times New Roman" w:hAnsi="Times New Roman" w:cs="Times New Roman"/>
          <w:color w:val="1A1A1A"/>
          <w:sz w:val="24"/>
          <w:szCs w:val="24"/>
          <w:lang w:eastAsia="tr-TR"/>
        </w:rPr>
        <w:t>.</w:t>
      </w:r>
    </w:p>
    <w:p w:rsidR="0083336E" w:rsidRPr="00972098" w:rsidRDefault="0083336E" w:rsidP="002763F7">
      <w:pPr>
        <w:spacing w:after="0" w:line="240" w:lineRule="auto"/>
        <w:ind w:firstLine="708"/>
        <w:jc w:val="both"/>
        <w:rPr>
          <w:rFonts w:ascii="Times New Roman" w:eastAsia="Times New Roman" w:hAnsi="Times New Roman" w:cs="Times New Roman"/>
          <w:color w:val="1A1A1A"/>
          <w:sz w:val="24"/>
          <w:szCs w:val="24"/>
          <w:lang w:eastAsia="tr-TR"/>
        </w:rPr>
      </w:pPr>
      <w:r w:rsidRPr="00E47D02">
        <w:rPr>
          <w:rFonts w:ascii="Times New Roman" w:eastAsia="Times New Roman" w:hAnsi="Times New Roman" w:cs="Times New Roman"/>
          <w:color w:val="1A1A1A"/>
          <w:sz w:val="24"/>
          <w:szCs w:val="24"/>
          <w:lang w:eastAsia="tr-TR"/>
        </w:rPr>
        <w:t xml:space="preserve">(9) </w:t>
      </w:r>
      <w:r w:rsidR="00F53427" w:rsidRPr="00E47D02">
        <w:rPr>
          <w:rFonts w:ascii="Times New Roman" w:eastAsia="Times New Roman" w:hAnsi="Times New Roman" w:cs="Times New Roman"/>
          <w:color w:val="1A1A1A"/>
          <w:sz w:val="24"/>
          <w:szCs w:val="24"/>
          <w:lang w:eastAsia="tr-TR"/>
        </w:rPr>
        <w:t>T</w:t>
      </w:r>
      <w:r w:rsidRPr="00E47D02">
        <w:rPr>
          <w:rFonts w:ascii="Times New Roman" w:eastAsia="Times New Roman" w:hAnsi="Times New Roman" w:cs="Times New Roman"/>
          <w:color w:val="1A1A1A"/>
          <w:sz w:val="24"/>
          <w:szCs w:val="24"/>
          <w:lang w:eastAsia="tr-TR"/>
        </w:rPr>
        <w:t>aşra teşkilatında çalışan hukuk müşaviri ve avukatlarca takip edilen işlere ilişkin Hukuk Müşavirliğinde takip dosyası oluştur</w:t>
      </w:r>
      <w:r w:rsidR="003B0CDF" w:rsidRPr="00E47D02">
        <w:rPr>
          <w:rFonts w:ascii="Times New Roman" w:eastAsia="Times New Roman" w:hAnsi="Times New Roman" w:cs="Times New Roman"/>
          <w:color w:val="1A1A1A"/>
          <w:sz w:val="24"/>
          <w:szCs w:val="24"/>
          <w:lang w:eastAsia="tr-TR"/>
        </w:rPr>
        <w:t xml:space="preserve">ulur. Taşra teşkilatında çalışan hukuk müşaviri ve avukatlarca, Genel Müdürlük adına açılan davalara ilişkin dava dilekçeleri ile </w:t>
      </w:r>
      <w:r w:rsidRPr="00E47D02">
        <w:rPr>
          <w:rFonts w:ascii="Times New Roman" w:eastAsia="Times New Roman" w:hAnsi="Times New Roman" w:cs="Times New Roman"/>
          <w:color w:val="1A1A1A"/>
          <w:sz w:val="24"/>
          <w:szCs w:val="24"/>
          <w:lang w:eastAsia="tr-TR"/>
        </w:rPr>
        <w:t xml:space="preserve">tebellüğ edilen </w:t>
      </w:r>
      <w:r w:rsidR="00FD2FEB" w:rsidRPr="00E47D02">
        <w:rPr>
          <w:rFonts w:ascii="Times New Roman" w:eastAsia="Times New Roman" w:hAnsi="Times New Roman" w:cs="Times New Roman"/>
          <w:color w:val="1A1A1A"/>
          <w:sz w:val="24"/>
          <w:szCs w:val="24"/>
          <w:lang w:eastAsia="tr-TR"/>
        </w:rPr>
        <w:t>d</w:t>
      </w:r>
      <w:r w:rsidR="003B0CDF" w:rsidRPr="00E47D02">
        <w:rPr>
          <w:rFonts w:ascii="Times New Roman" w:eastAsia="Times New Roman" w:hAnsi="Times New Roman" w:cs="Times New Roman"/>
          <w:color w:val="1A1A1A"/>
          <w:sz w:val="24"/>
          <w:szCs w:val="24"/>
          <w:lang w:eastAsia="tr-TR"/>
        </w:rPr>
        <w:t>ava dilekçeleri</w:t>
      </w:r>
      <w:r w:rsidR="00FD2FEB" w:rsidRPr="00E47D02">
        <w:rPr>
          <w:rFonts w:ascii="Times New Roman" w:eastAsia="Times New Roman" w:hAnsi="Times New Roman" w:cs="Times New Roman"/>
          <w:color w:val="1A1A1A"/>
          <w:sz w:val="24"/>
          <w:szCs w:val="24"/>
          <w:lang w:eastAsia="tr-TR"/>
        </w:rPr>
        <w:t xml:space="preserve">, Mahkeme kararları, Bölge Adliye Mahkemesi kararları, Bölge İdare Mahkemesi kararları, Yargıtay ve Danıştay kararları </w:t>
      </w:r>
      <w:r w:rsidRPr="00E47D02">
        <w:rPr>
          <w:rFonts w:ascii="Times New Roman" w:eastAsia="Times New Roman" w:hAnsi="Times New Roman" w:cs="Times New Roman"/>
          <w:color w:val="1A1A1A"/>
          <w:sz w:val="24"/>
          <w:szCs w:val="24"/>
          <w:lang w:eastAsia="tr-TR"/>
        </w:rPr>
        <w:t>en geç iki iş günü içinde takip dosyasında saklanmak üzere Hukuk Müşavirliğine gönderilir.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(10) Taşra teşkil</w:t>
      </w:r>
      <w:r w:rsidR="005B4390">
        <w:rPr>
          <w:rFonts w:ascii="Times New Roman" w:eastAsia="Times New Roman" w:hAnsi="Times New Roman" w:cs="Times New Roman"/>
          <w:color w:val="1A1A1A"/>
          <w:sz w:val="24"/>
          <w:szCs w:val="24"/>
          <w:lang w:eastAsia="tr-TR"/>
        </w:rPr>
        <w:t>atında görev yapan avukat/hukuk müşavirleri</w:t>
      </w:r>
      <w:r w:rsidRPr="00972098">
        <w:rPr>
          <w:rFonts w:ascii="Times New Roman" w:eastAsia="Times New Roman" w:hAnsi="Times New Roman" w:cs="Times New Roman"/>
          <w:color w:val="1A1A1A"/>
          <w:sz w:val="24"/>
          <w:szCs w:val="24"/>
          <w:lang w:eastAsia="tr-TR"/>
        </w:rPr>
        <w:t xml:space="preserve"> talep edilmesi halinde veya gerekli gördüklerinde takip ettikleri dava ve icra dosyalarının seyrine ait raporu, ilgili belgeleri ile birlikte Müşavirliğe gönderirler.</w:t>
      </w:r>
    </w:p>
    <w:p w:rsidR="0083336E" w:rsidRPr="00972098" w:rsidRDefault="008529C1" w:rsidP="008529C1">
      <w:pPr>
        <w:spacing w:after="0" w:line="240" w:lineRule="atLeast"/>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 xml:space="preserve">(11) Dava ve icra takiplerinde </w:t>
      </w:r>
      <w:r w:rsidR="00F53427">
        <w:rPr>
          <w:rFonts w:ascii="Times New Roman" w:eastAsia="Times New Roman" w:hAnsi="Times New Roman" w:cs="Times New Roman"/>
          <w:color w:val="1A1A1A"/>
          <w:sz w:val="24"/>
          <w:szCs w:val="24"/>
          <w:lang w:eastAsia="tr-TR"/>
        </w:rPr>
        <w:t xml:space="preserve">Genel Müdürlük </w:t>
      </w:r>
      <w:r w:rsidR="0083336E" w:rsidRPr="00972098">
        <w:rPr>
          <w:rFonts w:ascii="Times New Roman" w:eastAsia="Times New Roman" w:hAnsi="Times New Roman" w:cs="Times New Roman"/>
          <w:color w:val="1A1A1A"/>
          <w:sz w:val="24"/>
          <w:szCs w:val="24"/>
          <w:lang w:eastAsia="tr-TR"/>
        </w:rPr>
        <w:t xml:space="preserve">lehine hükmedilen </w:t>
      </w:r>
      <w:proofErr w:type="gramStart"/>
      <w:r w:rsidR="0083336E" w:rsidRPr="00972098">
        <w:rPr>
          <w:rFonts w:ascii="Times New Roman" w:eastAsia="Times New Roman" w:hAnsi="Times New Roman" w:cs="Times New Roman"/>
          <w:color w:val="1A1A1A"/>
          <w:sz w:val="24"/>
          <w:szCs w:val="24"/>
          <w:lang w:eastAsia="tr-TR"/>
        </w:rPr>
        <w:t>vekalet</w:t>
      </w:r>
      <w:proofErr w:type="gramEnd"/>
      <w:r w:rsidR="0083336E" w:rsidRPr="00972098">
        <w:rPr>
          <w:rFonts w:ascii="Times New Roman" w:eastAsia="Times New Roman" w:hAnsi="Times New Roman" w:cs="Times New Roman"/>
          <w:color w:val="1A1A1A"/>
          <w:sz w:val="24"/>
          <w:szCs w:val="24"/>
          <w:lang w:eastAsia="tr-TR"/>
        </w:rPr>
        <w:t xml:space="preserve"> ücretleri </w:t>
      </w:r>
      <w:r w:rsidR="00F53427">
        <w:rPr>
          <w:rFonts w:ascii="Times New Roman" w:eastAsia="Times New Roman" w:hAnsi="Times New Roman" w:cs="Times New Roman"/>
          <w:color w:val="1A1A1A"/>
          <w:sz w:val="24"/>
          <w:szCs w:val="24"/>
          <w:lang w:eastAsia="tr-TR"/>
        </w:rPr>
        <w:t xml:space="preserve">Genel Müdürlük </w:t>
      </w:r>
      <w:r w:rsidR="0083336E" w:rsidRPr="00972098">
        <w:rPr>
          <w:rFonts w:ascii="Times New Roman" w:eastAsia="Times New Roman" w:hAnsi="Times New Roman" w:cs="Times New Roman"/>
          <w:color w:val="1A1A1A"/>
          <w:sz w:val="24"/>
          <w:szCs w:val="24"/>
          <w:lang w:eastAsia="tr-TR"/>
        </w:rPr>
        <w:t>merkezindeki vekalet ücreti hesabına yatırılır.</w:t>
      </w:r>
    </w:p>
    <w:p w:rsidR="0083336E" w:rsidRDefault="00E62DDD"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E47D02">
        <w:rPr>
          <w:rFonts w:ascii="Times New Roman" w:eastAsia="Times New Roman" w:hAnsi="Times New Roman" w:cs="Times New Roman"/>
          <w:color w:val="1A1A1A"/>
          <w:sz w:val="24"/>
          <w:szCs w:val="24"/>
          <w:lang w:eastAsia="tr-TR"/>
        </w:rPr>
        <w:t xml:space="preserve">(12) </w:t>
      </w:r>
      <w:r w:rsidR="0083336E" w:rsidRPr="00E47D02">
        <w:rPr>
          <w:rFonts w:ascii="Times New Roman" w:eastAsia="Times New Roman" w:hAnsi="Times New Roman" w:cs="Times New Roman"/>
          <w:color w:val="1A1A1A"/>
          <w:sz w:val="24"/>
          <w:szCs w:val="24"/>
          <w:lang w:eastAsia="tr-TR"/>
        </w:rPr>
        <w:t>İş yoğunluğunun zorunlu kılması halinde avukatın</w:t>
      </w:r>
      <w:r w:rsidR="00B30AF8" w:rsidRPr="00E47D02">
        <w:rPr>
          <w:rFonts w:ascii="Times New Roman" w:eastAsia="Times New Roman" w:hAnsi="Times New Roman" w:cs="Times New Roman"/>
          <w:color w:val="1A1A1A"/>
          <w:sz w:val="24"/>
          <w:szCs w:val="24"/>
          <w:lang w:eastAsia="tr-TR"/>
        </w:rPr>
        <w:t>/hukuk müşavirinin</w:t>
      </w:r>
      <w:r w:rsidR="0083336E" w:rsidRPr="00E47D02">
        <w:rPr>
          <w:rFonts w:ascii="Times New Roman" w:eastAsia="Times New Roman" w:hAnsi="Times New Roman" w:cs="Times New Roman"/>
          <w:color w:val="1A1A1A"/>
          <w:sz w:val="24"/>
          <w:szCs w:val="24"/>
          <w:lang w:eastAsia="tr-TR"/>
        </w:rPr>
        <w:t xml:space="preserve"> görev alanında kalan işlerden Hukuk Müşavirliğince uygun görülenler</w:t>
      </w:r>
      <w:r w:rsidR="00B30AF8" w:rsidRPr="00E47D02">
        <w:rPr>
          <w:rFonts w:ascii="Times New Roman" w:eastAsia="Times New Roman" w:hAnsi="Times New Roman" w:cs="Times New Roman"/>
          <w:color w:val="1A1A1A"/>
          <w:sz w:val="24"/>
          <w:szCs w:val="24"/>
          <w:lang w:eastAsia="tr-TR"/>
        </w:rPr>
        <w:t xml:space="preserve"> Genel Müdürün onayı ile</w:t>
      </w:r>
      <w:r w:rsidR="0083336E" w:rsidRPr="00E47D02">
        <w:rPr>
          <w:rFonts w:ascii="Times New Roman" w:eastAsia="Times New Roman" w:hAnsi="Times New Roman" w:cs="Times New Roman"/>
          <w:color w:val="1A1A1A"/>
          <w:sz w:val="24"/>
          <w:szCs w:val="24"/>
          <w:lang w:eastAsia="tr-TR"/>
        </w:rPr>
        <w:t xml:space="preserve"> </w:t>
      </w:r>
      <w:r w:rsidR="00B30AF8" w:rsidRPr="00E47D02">
        <w:rPr>
          <w:rFonts w:ascii="Times New Roman" w:eastAsia="Times New Roman" w:hAnsi="Times New Roman" w:cs="Times New Roman"/>
          <w:color w:val="1A1A1A"/>
          <w:sz w:val="24"/>
          <w:szCs w:val="24"/>
          <w:lang w:eastAsia="tr-TR"/>
        </w:rPr>
        <w:t>Müdürler</w:t>
      </w:r>
      <w:r w:rsidR="0083336E" w:rsidRPr="00E47D02">
        <w:rPr>
          <w:rFonts w:ascii="Times New Roman" w:eastAsia="Times New Roman" w:hAnsi="Times New Roman" w:cs="Times New Roman"/>
          <w:color w:val="1A1A1A"/>
          <w:sz w:val="24"/>
          <w:szCs w:val="24"/>
          <w:lang w:eastAsia="tr-TR"/>
        </w:rPr>
        <w:t xml:space="preserve"> tarafından da takip edilebilir. </w:t>
      </w:r>
      <w:r w:rsidR="008529C1" w:rsidRPr="00E47D02">
        <w:rPr>
          <w:rFonts w:ascii="Times New Roman" w:eastAsia="Times New Roman" w:hAnsi="Times New Roman" w:cs="Times New Roman"/>
          <w:color w:val="1A1A1A"/>
          <w:sz w:val="24"/>
          <w:szCs w:val="24"/>
          <w:lang w:eastAsia="tr-TR"/>
        </w:rPr>
        <w:t>Müdür tarafından takibi</w:t>
      </w:r>
      <w:r w:rsidR="0083336E" w:rsidRPr="00E47D02">
        <w:rPr>
          <w:rFonts w:ascii="Times New Roman" w:eastAsia="Times New Roman" w:hAnsi="Times New Roman" w:cs="Times New Roman"/>
          <w:color w:val="1A1A1A"/>
          <w:sz w:val="24"/>
          <w:szCs w:val="24"/>
          <w:lang w:eastAsia="tr-TR"/>
        </w:rPr>
        <w:t xml:space="preserve"> </w:t>
      </w:r>
      <w:r w:rsidR="008529C1" w:rsidRPr="00E47D02">
        <w:rPr>
          <w:rFonts w:ascii="Times New Roman" w:eastAsia="Times New Roman" w:hAnsi="Times New Roman" w:cs="Times New Roman"/>
          <w:color w:val="1A1A1A"/>
          <w:sz w:val="24"/>
          <w:szCs w:val="24"/>
          <w:lang w:eastAsia="tr-TR"/>
        </w:rPr>
        <w:t>uygun görülen</w:t>
      </w:r>
      <w:r w:rsidR="00B30AF8" w:rsidRPr="00E47D02">
        <w:rPr>
          <w:rFonts w:ascii="Times New Roman" w:eastAsia="Times New Roman" w:hAnsi="Times New Roman" w:cs="Times New Roman"/>
          <w:color w:val="1A1A1A"/>
          <w:sz w:val="24"/>
          <w:szCs w:val="24"/>
          <w:lang w:eastAsia="tr-TR"/>
        </w:rPr>
        <w:t xml:space="preserve"> </w:t>
      </w:r>
      <w:r w:rsidR="0083336E" w:rsidRPr="00E47D02">
        <w:rPr>
          <w:rFonts w:ascii="Times New Roman" w:eastAsia="Times New Roman" w:hAnsi="Times New Roman" w:cs="Times New Roman"/>
          <w:color w:val="1A1A1A"/>
          <w:sz w:val="24"/>
          <w:szCs w:val="24"/>
          <w:lang w:eastAsia="tr-TR"/>
        </w:rPr>
        <w:t>işlerin</w:t>
      </w:r>
      <w:r w:rsidR="008529C1" w:rsidRPr="00E47D02">
        <w:rPr>
          <w:rFonts w:ascii="Times New Roman" w:eastAsia="Times New Roman" w:hAnsi="Times New Roman" w:cs="Times New Roman"/>
          <w:color w:val="1A1A1A"/>
          <w:sz w:val="24"/>
          <w:szCs w:val="24"/>
          <w:lang w:eastAsia="tr-TR"/>
        </w:rPr>
        <w:t>,</w:t>
      </w:r>
      <w:r w:rsidR="0083336E" w:rsidRPr="00E47D02">
        <w:rPr>
          <w:rFonts w:ascii="Times New Roman" w:eastAsia="Times New Roman" w:hAnsi="Times New Roman" w:cs="Times New Roman"/>
          <w:color w:val="1A1A1A"/>
          <w:sz w:val="24"/>
          <w:szCs w:val="24"/>
          <w:lang w:eastAsia="tr-TR"/>
        </w:rPr>
        <w:t xml:space="preserve"> gereğ</w:t>
      </w:r>
      <w:r w:rsidR="00B30AF8" w:rsidRPr="00E47D02">
        <w:rPr>
          <w:rFonts w:ascii="Times New Roman" w:eastAsia="Times New Roman" w:hAnsi="Times New Roman" w:cs="Times New Roman"/>
          <w:color w:val="1A1A1A"/>
          <w:sz w:val="24"/>
          <w:szCs w:val="24"/>
          <w:lang w:eastAsia="tr-TR"/>
        </w:rPr>
        <w:t>i gibi yürütülmesinden Müdür sorumludur. Müdür</w:t>
      </w:r>
      <w:r w:rsidR="0083336E" w:rsidRPr="00E47D02">
        <w:rPr>
          <w:rFonts w:ascii="Times New Roman" w:eastAsia="Times New Roman" w:hAnsi="Times New Roman" w:cs="Times New Roman"/>
          <w:color w:val="1A1A1A"/>
          <w:sz w:val="24"/>
          <w:szCs w:val="24"/>
          <w:lang w:eastAsia="tr-TR"/>
        </w:rPr>
        <w:t xml:space="preserve">, </w:t>
      </w:r>
      <w:r w:rsidR="00B30AF8" w:rsidRPr="00E47D02">
        <w:rPr>
          <w:rFonts w:ascii="Times New Roman" w:eastAsia="Times New Roman" w:hAnsi="Times New Roman" w:cs="Times New Roman"/>
          <w:color w:val="1A1A1A"/>
          <w:sz w:val="24"/>
          <w:szCs w:val="24"/>
          <w:lang w:eastAsia="tr-TR"/>
        </w:rPr>
        <w:t xml:space="preserve">Genel Müdürlükçe </w:t>
      </w:r>
      <w:r w:rsidR="0083336E" w:rsidRPr="00E47D02">
        <w:rPr>
          <w:rFonts w:ascii="Times New Roman" w:eastAsia="Times New Roman" w:hAnsi="Times New Roman" w:cs="Times New Roman"/>
          <w:color w:val="1A1A1A"/>
          <w:sz w:val="24"/>
          <w:szCs w:val="24"/>
          <w:lang w:eastAsia="tr-TR"/>
        </w:rPr>
        <w:t>kendisine tevdi edilen işleri yetkilendireceği personel eliyle de yürütebilir ancak bu halde dahi işin gereği gibi yürütülmesinden mesuldür.</w:t>
      </w:r>
    </w:p>
    <w:p w:rsidR="00C50E49" w:rsidRPr="00972098" w:rsidRDefault="00C50E49" w:rsidP="00972098">
      <w:pPr>
        <w:spacing w:after="0" w:line="240" w:lineRule="atLeast"/>
        <w:ind w:firstLine="720"/>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(13) </w:t>
      </w:r>
      <w:r w:rsidR="009472F2">
        <w:rPr>
          <w:rFonts w:ascii="Times New Roman" w:eastAsia="Times New Roman" w:hAnsi="Times New Roman" w:cs="Times New Roman"/>
          <w:color w:val="1A1A1A"/>
          <w:sz w:val="24"/>
          <w:szCs w:val="24"/>
          <w:lang w:eastAsia="tr-TR"/>
        </w:rPr>
        <w:t>Merkez ve taşra teşkilatında görev yapan h</w:t>
      </w:r>
      <w:r>
        <w:rPr>
          <w:rFonts w:ascii="Times New Roman" w:eastAsia="Times New Roman" w:hAnsi="Times New Roman" w:cs="Times New Roman"/>
          <w:color w:val="1A1A1A"/>
          <w:sz w:val="24"/>
          <w:szCs w:val="24"/>
          <w:lang w:eastAsia="tr-TR"/>
        </w:rPr>
        <w:t>uku</w:t>
      </w:r>
      <w:r w:rsidR="009472F2">
        <w:rPr>
          <w:rFonts w:ascii="Times New Roman" w:eastAsia="Times New Roman" w:hAnsi="Times New Roman" w:cs="Times New Roman"/>
          <w:color w:val="1A1A1A"/>
          <w:sz w:val="24"/>
          <w:szCs w:val="24"/>
          <w:lang w:eastAsia="tr-TR"/>
        </w:rPr>
        <w:t>k m</w:t>
      </w:r>
      <w:r>
        <w:rPr>
          <w:rFonts w:ascii="Times New Roman" w:eastAsia="Times New Roman" w:hAnsi="Times New Roman" w:cs="Times New Roman"/>
          <w:color w:val="1A1A1A"/>
          <w:sz w:val="24"/>
          <w:szCs w:val="24"/>
          <w:lang w:eastAsia="tr-TR"/>
        </w:rPr>
        <w:t>üşaviri ve avukatlar önemli gördükleri veya 1. Hukuk Müşaviri tarafından önemli olduğu bildirilen dosyalara ilişkin olarak mahkeme veya icra müdürlüklerine gönderilmek üzere hazırlayacakları yazıları 1. Hukuk Müşavirinin uygun görüşünü aldıktan sonra ilgili mahkeme veya icra müdürlüğüne tevdi eder. Bu yazılar 1. Hukuk Müşavirinin görüşüne elektronik ortamda sunulur.</w:t>
      </w:r>
    </w:p>
    <w:p w:rsidR="00B30AF8" w:rsidRDefault="0083336E" w:rsidP="00B30AF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9161E2" w:rsidRDefault="009161E2" w:rsidP="00B30AF8">
      <w:pPr>
        <w:spacing w:after="0" w:line="240" w:lineRule="atLeast"/>
        <w:ind w:firstLine="720"/>
        <w:jc w:val="both"/>
        <w:rPr>
          <w:rFonts w:ascii="Times New Roman" w:eastAsia="Times New Roman" w:hAnsi="Times New Roman" w:cs="Times New Roman"/>
          <w:b/>
          <w:bCs/>
          <w:color w:val="1A1A1A"/>
          <w:sz w:val="24"/>
          <w:szCs w:val="24"/>
          <w:lang w:eastAsia="tr-TR"/>
        </w:rPr>
      </w:pPr>
    </w:p>
    <w:p w:rsidR="009161E2" w:rsidRDefault="009161E2" w:rsidP="00B30AF8">
      <w:pPr>
        <w:spacing w:after="0" w:line="240" w:lineRule="atLeast"/>
        <w:ind w:firstLine="720"/>
        <w:jc w:val="both"/>
        <w:rPr>
          <w:rFonts w:ascii="Times New Roman" w:eastAsia="Times New Roman" w:hAnsi="Times New Roman" w:cs="Times New Roman"/>
          <w:b/>
          <w:bCs/>
          <w:color w:val="1A1A1A"/>
          <w:sz w:val="24"/>
          <w:szCs w:val="24"/>
          <w:lang w:eastAsia="tr-TR"/>
        </w:rPr>
      </w:pPr>
    </w:p>
    <w:p w:rsidR="0083336E" w:rsidRPr="00972098" w:rsidRDefault="0083336E" w:rsidP="00B30AF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İdari ve mali işlerin yürütülmesi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xml:space="preserve">MADDE </w:t>
      </w:r>
      <w:r w:rsidR="00E47D02">
        <w:rPr>
          <w:rFonts w:ascii="Times New Roman" w:eastAsia="Times New Roman" w:hAnsi="Times New Roman" w:cs="Times New Roman"/>
          <w:b/>
          <w:bCs/>
          <w:color w:val="1A1A1A"/>
          <w:sz w:val="24"/>
          <w:szCs w:val="24"/>
          <w:lang w:eastAsia="tr-TR"/>
        </w:rPr>
        <w:t>9</w:t>
      </w:r>
      <w:r w:rsidRPr="00972098">
        <w:rPr>
          <w:rFonts w:ascii="Times New Roman" w:eastAsia="Times New Roman" w:hAnsi="Times New Roman" w:cs="Times New Roman"/>
          <w:b/>
          <w:bCs/>
          <w:color w:val="1A1A1A"/>
          <w:sz w:val="24"/>
          <w:szCs w:val="24"/>
          <w:lang w:eastAsia="tr-TR"/>
        </w:rPr>
        <w:t>- </w:t>
      </w:r>
      <w:r w:rsidR="00B30AF8">
        <w:rPr>
          <w:rFonts w:ascii="Times New Roman" w:eastAsia="Times New Roman" w:hAnsi="Times New Roman" w:cs="Times New Roman"/>
          <w:color w:val="1A1A1A"/>
          <w:sz w:val="24"/>
          <w:szCs w:val="24"/>
          <w:lang w:eastAsia="tr-TR"/>
        </w:rPr>
        <w:t xml:space="preserve">(1) </w:t>
      </w:r>
      <w:r w:rsidR="004B51A3">
        <w:rPr>
          <w:rFonts w:ascii="Times New Roman" w:eastAsia="Times New Roman" w:hAnsi="Times New Roman" w:cs="Times New Roman"/>
          <w:color w:val="1A1A1A"/>
          <w:sz w:val="24"/>
          <w:szCs w:val="24"/>
          <w:lang w:eastAsia="tr-TR"/>
        </w:rPr>
        <w:t xml:space="preserve">Hukuk Müşavirliğinin iş ve işlemleri ile ilgili idari ve mali işler Hukuk Müşavirliğinde 1. Hukuk Müşavirinin görevlendireceği personel, Müdürlüklerde ise hukuk servisinde görevli personel tarafından yürütülür. </w:t>
      </w:r>
      <w:r w:rsidR="00D90261">
        <w:rPr>
          <w:rFonts w:ascii="Times New Roman" w:eastAsia="Times New Roman" w:hAnsi="Times New Roman" w:cs="Times New Roman"/>
          <w:color w:val="1A1A1A"/>
          <w:sz w:val="24"/>
          <w:szCs w:val="24"/>
          <w:lang w:eastAsia="tr-TR"/>
        </w:rPr>
        <w:t xml:space="preserve"> </w:t>
      </w:r>
    </w:p>
    <w:p w:rsidR="0083336E" w:rsidRPr="00972098" w:rsidRDefault="004B51A3" w:rsidP="00A54F90">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Büro </w:t>
      </w:r>
      <w:r w:rsidR="0083336E" w:rsidRPr="00972098">
        <w:rPr>
          <w:rFonts w:ascii="Times New Roman" w:eastAsia="Times New Roman" w:hAnsi="Times New Roman" w:cs="Times New Roman"/>
          <w:color w:val="1A1A1A"/>
          <w:sz w:val="24"/>
          <w:szCs w:val="24"/>
          <w:lang w:eastAsia="tr-TR"/>
        </w:rPr>
        <w:t>personelinin 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Hukuk Müşavirliğine gelen evrakın, gerektiğinde tebellüğ işlemini de yaparak, kabulünü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Gelen evrakın kaydını yapmak ve havale edilmesi gereken evrakı havaleye sunmak,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c</w:t>
      </w:r>
      <w:r w:rsidR="0083336E" w:rsidRPr="00972098">
        <w:rPr>
          <w:rFonts w:ascii="Times New Roman" w:eastAsia="Times New Roman" w:hAnsi="Times New Roman" w:cs="Times New Roman"/>
          <w:color w:val="1A1A1A"/>
          <w:sz w:val="24"/>
          <w:szCs w:val="24"/>
          <w:lang w:eastAsia="tr-TR"/>
        </w:rPr>
        <w:t xml:space="preserve">) </w:t>
      </w:r>
      <w:r w:rsidR="00C451AB">
        <w:rPr>
          <w:rFonts w:ascii="Times New Roman" w:eastAsia="Times New Roman" w:hAnsi="Times New Roman" w:cs="Times New Roman"/>
          <w:color w:val="1A1A1A"/>
          <w:sz w:val="24"/>
          <w:szCs w:val="24"/>
          <w:lang w:eastAsia="tr-TR"/>
        </w:rPr>
        <w:t xml:space="preserve">Evrakın havale edilmesinden sonra </w:t>
      </w:r>
      <w:r w:rsidR="0083336E" w:rsidRPr="00972098">
        <w:rPr>
          <w:rFonts w:ascii="Times New Roman" w:eastAsia="Times New Roman" w:hAnsi="Times New Roman" w:cs="Times New Roman"/>
          <w:color w:val="1A1A1A"/>
          <w:sz w:val="24"/>
          <w:szCs w:val="24"/>
          <w:lang w:eastAsia="tr-TR"/>
        </w:rPr>
        <w:t>evrakı zimmetle ilgilisine teslim etmek,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C451AB">
        <w:rPr>
          <w:rFonts w:ascii="Times New Roman" w:eastAsia="Times New Roman" w:hAnsi="Times New Roman" w:cs="Times New Roman"/>
          <w:color w:val="1A1A1A"/>
          <w:sz w:val="24"/>
          <w:szCs w:val="24"/>
          <w:lang w:eastAsia="tr-TR"/>
        </w:rPr>
        <w:t>)</w:t>
      </w:r>
      <w:r w:rsidR="0083336E" w:rsidRPr="00972098">
        <w:rPr>
          <w:rFonts w:ascii="Times New Roman" w:eastAsia="Times New Roman" w:hAnsi="Times New Roman" w:cs="Times New Roman"/>
          <w:color w:val="1A1A1A"/>
          <w:sz w:val="24"/>
          <w:szCs w:val="24"/>
          <w:lang w:eastAsia="tr-TR"/>
        </w:rPr>
        <w:t>Müşavirlik personeli tarafından oluştur</w:t>
      </w:r>
      <w:r w:rsidR="00C451AB">
        <w:rPr>
          <w:rFonts w:ascii="Times New Roman" w:eastAsia="Times New Roman" w:hAnsi="Times New Roman" w:cs="Times New Roman"/>
          <w:color w:val="1A1A1A"/>
          <w:sz w:val="24"/>
          <w:szCs w:val="24"/>
          <w:lang w:eastAsia="tr-TR"/>
        </w:rPr>
        <w:t xml:space="preserve">ulan evrakta ve </w:t>
      </w:r>
      <w:r w:rsidR="0083336E" w:rsidRPr="00972098">
        <w:rPr>
          <w:rFonts w:ascii="Times New Roman" w:eastAsia="Times New Roman" w:hAnsi="Times New Roman" w:cs="Times New Roman"/>
          <w:color w:val="1A1A1A"/>
          <w:sz w:val="24"/>
          <w:szCs w:val="24"/>
          <w:lang w:eastAsia="tr-TR"/>
        </w:rPr>
        <w:t>eklerinde eksiklik bulunup bulunmadığı yönünden kontrol etmek ve eksiği olmayan evrakın kaydını yaparak tarih ve sayı vermek, eksiği tespit edilen evrakı derhal ilgilisine tevdi etmek,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d</w:t>
      </w:r>
      <w:r w:rsidR="0083336E" w:rsidRPr="00972098">
        <w:rPr>
          <w:rFonts w:ascii="Times New Roman" w:eastAsia="Times New Roman" w:hAnsi="Times New Roman" w:cs="Times New Roman"/>
          <w:color w:val="1A1A1A"/>
          <w:sz w:val="24"/>
          <w:szCs w:val="24"/>
          <w:lang w:eastAsia="tr-TR"/>
        </w:rPr>
        <w:t>) Tarih ve sayı verilen evrakın aynı gün içinde muhatabına teslimini sağlamak, postaya verilmesi gereken evrakı postaya vermek,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e</w:t>
      </w:r>
      <w:r w:rsidR="0083336E" w:rsidRPr="00972098">
        <w:rPr>
          <w:rFonts w:ascii="Times New Roman" w:eastAsia="Times New Roman" w:hAnsi="Times New Roman" w:cs="Times New Roman"/>
          <w:color w:val="1A1A1A"/>
          <w:sz w:val="24"/>
          <w:szCs w:val="24"/>
          <w:lang w:eastAsia="tr-TR"/>
        </w:rPr>
        <w:t>) Üzerinde ivedi veya süreli olduğu yazılı olan evrakın faks yoluyla muhatabına intikalini sağlamak,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f</w:t>
      </w:r>
      <w:r w:rsidR="0083336E" w:rsidRPr="00972098">
        <w:rPr>
          <w:rFonts w:ascii="Times New Roman" w:eastAsia="Times New Roman" w:hAnsi="Times New Roman" w:cs="Times New Roman"/>
          <w:color w:val="1A1A1A"/>
          <w:sz w:val="24"/>
          <w:szCs w:val="24"/>
          <w:lang w:eastAsia="tr-TR"/>
        </w:rPr>
        <w:t>) Gönderilen evrakın paraflı nüshalarını ilgili dosyalara intikal ettirmek, dosyaların düzenli tutulmasına yardımcı olmak,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g</w:t>
      </w:r>
      <w:r w:rsidR="0083336E" w:rsidRPr="00972098">
        <w:rPr>
          <w:rFonts w:ascii="Times New Roman" w:eastAsia="Times New Roman" w:hAnsi="Times New Roman" w:cs="Times New Roman"/>
          <w:color w:val="1A1A1A"/>
          <w:sz w:val="24"/>
          <w:szCs w:val="24"/>
          <w:lang w:eastAsia="tr-TR"/>
        </w:rPr>
        <w:t>) Faks yoluyla Hukuk Müşavirliğine intikal eden evrakı ivedilikle ilgilisine teslim etmek,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ğ</w:t>
      </w:r>
      <w:r w:rsidR="0083336E" w:rsidRPr="00972098">
        <w:rPr>
          <w:rFonts w:ascii="Times New Roman" w:eastAsia="Times New Roman" w:hAnsi="Times New Roman" w:cs="Times New Roman"/>
          <w:color w:val="1A1A1A"/>
          <w:sz w:val="24"/>
          <w:szCs w:val="24"/>
          <w:lang w:eastAsia="tr-TR"/>
        </w:rPr>
        <w:t>) Dava ve icra takipleri ile ilgili olarak yapılması gereken masrafların karşılanmasını ve bunlarla ilgili gerekli ödemelerin ve işlemlerin zamanında yerine getirilmesini sağlamak,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h</w:t>
      </w:r>
      <w:r w:rsidR="0083336E" w:rsidRPr="00972098">
        <w:rPr>
          <w:rFonts w:ascii="Times New Roman" w:eastAsia="Times New Roman" w:hAnsi="Times New Roman" w:cs="Times New Roman"/>
          <w:color w:val="1A1A1A"/>
          <w:sz w:val="24"/>
          <w:szCs w:val="24"/>
          <w:lang w:eastAsia="tr-TR"/>
        </w:rPr>
        <w:t xml:space="preserve">) </w:t>
      </w:r>
      <w:r w:rsidR="00C451AB">
        <w:rPr>
          <w:rFonts w:ascii="Times New Roman" w:eastAsia="Times New Roman" w:hAnsi="Times New Roman" w:cs="Times New Roman"/>
          <w:color w:val="1A1A1A"/>
          <w:sz w:val="24"/>
          <w:szCs w:val="24"/>
          <w:lang w:eastAsia="tr-TR"/>
        </w:rPr>
        <w:t xml:space="preserve">Genel Müdürlük </w:t>
      </w:r>
      <w:r w:rsidR="0083336E" w:rsidRPr="00972098">
        <w:rPr>
          <w:rFonts w:ascii="Times New Roman" w:eastAsia="Times New Roman" w:hAnsi="Times New Roman" w:cs="Times New Roman"/>
          <w:color w:val="1A1A1A"/>
          <w:sz w:val="24"/>
          <w:szCs w:val="24"/>
          <w:lang w:eastAsia="tr-TR"/>
        </w:rPr>
        <w:t>birimleri, mahkemeler ve diğer kurum ve kuruluş ile kişiler tarafından gönderilen dava dosya masrafları ve diğer bütçe ödemeleri ile ilgili iş ve işlemleri yapmak,</w:t>
      </w:r>
      <w:r>
        <w:rPr>
          <w:rFonts w:ascii="Times New Roman" w:eastAsia="Times New Roman" w:hAnsi="Times New Roman" w:cs="Times New Roman"/>
          <w:color w:val="1A1A1A"/>
          <w:sz w:val="24"/>
          <w:szCs w:val="24"/>
          <w:lang w:eastAsia="tr-TR"/>
        </w:rPr>
        <w:t xml:space="preserve"> dosyalamak ve ilgilisine ilet</w:t>
      </w:r>
      <w:r w:rsidR="0083336E" w:rsidRPr="00972098">
        <w:rPr>
          <w:rFonts w:ascii="Times New Roman" w:eastAsia="Times New Roman" w:hAnsi="Times New Roman" w:cs="Times New Roman"/>
          <w:color w:val="1A1A1A"/>
          <w:sz w:val="24"/>
          <w:szCs w:val="24"/>
          <w:lang w:eastAsia="tr-TR"/>
        </w:rPr>
        <w:t>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ı</w:t>
      </w:r>
      <w:r w:rsidR="0083336E" w:rsidRPr="00972098">
        <w:rPr>
          <w:rFonts w:ascii="Times New Roman" w:eastAsia="Times New Roman" w:hAnsi="Times New Roman" w:cs="Times New Roman"/>
          <w:color w:val="1A1A1A"/>
          <w:sz w:val="24"/>
          <w:szCs w:val="24"/>
          <w:lang w:eastAsia="tr-TR"/>
        </w:rPr>
        <w:t>) Müşavirlik bütçesinin hazırlanması, uygulanması ve raporlanması ile ilgili faaliyetleri yürütmek,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i</w:t>
      </w:r>
      <w:r w:rsidR="0083336E" w:rsidRPr="00972098">
        <w:rPr>
          <w:rFonts w:ascii="Times New Roman" w:eastAsia="Times New Roman" w:hAnsi="Times New Roman" w:cs="Times New Roman"/>
          <w:color w:val="1A1A1A"/>
          <w:sz w:val="24"/>
          <w:szCs w:val="24"/>
          <w:lang w:eastAsia="tr-TR"/>
        </w:rPr>
        <w:t>) Müşavirliğin ihtiyacı olan mal, malzeme ve hizmetlerin satın alma iş ve işlemlerini hazırlamak, dosyalamak ve ilgili birimlere göndermek,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j</w:t>
      </w:r>
      <w:r w:rsidR="0083336E" w:rsidRPr="00972098">
        <w:rPr>
          <w:rFonts w:ascii="Times New Roman" w:eastAsia="Times New Roman" w:hAnsi="Times New Roman" w:cs="Times New Roman"/>
          <w:color w:val="1A1A1A"/>
          <w:sz w:val="24"/>
          <w:szCs w:val="24"/>
          <w:lang w:eastAsia="tr-TR"/>
        </w:rPr>
        <w:t>) Dava ve</w:t>
      </w:r>
      <w:r w:rsidR="00E43856">
        <w:rPr>
          <w:rFonts w:ascii="Times New Roman" w:eastAsia="Times New Roman" w:hAnsi="Times New Roman" w:cs="Times New Roman"/>
          <w:color w:val="1A1A1A"/>
          <w:sz w:val="24"/>
          <w:szCs w:val="24"/>
          <w:lang w:eastAsia="tr-TR"/>
        </w:rPr>
        <w:t xml:space="preserve"> icra takipleri sonunda Genel Müdürlük</w:t>
      </w:r>
      <w:r w:rsidR="0083336E" w:rsidRPr="00972098">
        <w:rPr>
          <w:rFonts w:ascii="Times New Roman" w:eastAsia="Times New Roman" w:hAnsi="Times New Roman" w:cs="Times New Roman"/>
          <w:color w:val="1A1A1A"/>
          <w:sz w:val="24"/>
          <w:szCs w:val="24"/>
          <w:lang w:eastAsia="tr-TR"/>
        </w:rPr>
        <w:t xml:space="preserve"> lehine hükmedilerek tahsil olunan </w:t>
      </w:r>
      <w:proofErr w:type="gramStart"/>
      <w:r w:rsidR="0083336E" w:rsidRPr="00972098">
        <w:rPr>
          <w:rFonts w:ascii="Times New Roman" w:eastAsia="Times New Roman" w:hAnsi="Times New Roman" w:cs="Times New Roman"/>
          <w:color w:val="1A1A1A"/>
          <w:sz w:val="24"/>
          <w:szCs w:val="24"/>
          <w:lang w:eastAsia="tr-TR"/>
        </w:rPr>
        <w:t>vekalet</w:t>
      </w:r>
      <w:proofErr w:type="gramEnd"/>
      <w:r w:rsidR="0083336E" w:rsidRPr="00972098">
        <w:rPr>
          <w:rFonts w:ascii="Times New Roman" w:eastAsia="Times New Roman" w:hAnsi="Times New Roman" w:cs="Times New Roman"/>
          <w:color w:val="1A1A1A"/>
          <w:sz w:val="24"/>
          <w:szCs w:val="24"/>
          <w:lang w:eastAsia="tr-TR"/>
        </w:rPr>
        <w:t xml:space="preserve"> ücretlerinin dağıtımına ilişkin iş ve işlemlerin takibinin yapılmasını sağlamak,</w:t>
      </w:r>
    </w:p>
    <w:p w:rsidR="0083336E" w:rsidRPr="00972098" w:rsidRDefault="00E47D02"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k</w:t>
      </w:r>
      <w:r w:rsidR="0083336E" w:rsidRPr="00972098">
        <w:rPr>
          <w:rFonts w:ascii="Times New Roman" w:eastAsia="Times New Roman" w:hAnsi="Times New Roman" w:cs="Times New Roman"/>
          <w:color w:val="1A1A1A"/>
          <w:sz w:val="24"/>
          <w:szCs w:val="24"/>
          <w:lang w:eastAsia="tr-TR"/>
        </w:rPr>
        <w:t>) Avans çekme ve kapatma işlemlerini zamanında yapmak,</w:t>
      </w:r>
    </w:p>
    <w:p w:rsidR="00E43856" w:rsidRPr="00972098" w:rsidRDefault="00E47D02" w:rsidP="00280865">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           l</w:t>
      </w:r>
      <w:r w:rsidR="00E43856" w:rsidRPr="00972098">
        <w:rPr>
          <w:rFonts w:ascii="Times New Roman" w:eastAsia="Times New Roman" w:hAnsi="Times New Roman" w:cs="Times New Roman"/>
          <w:color w:val="1A1A1A"/>
          <w:sz w:val="24"/>
          <w:szCs w:val="24"/>
          <w:lang w:eastAsia="tr-TR"/>
        </w:rPr>
        <w:t>) 1.</w:t>
      </w:r>
      <w:r w:rsidR="00280865">
        <w:rPr>
          <w:rFonts w:ascii="Times New Roman" w:eastAsia="Times New Roman" w:hAnsi="Times New Roman" w:cs="Times New Roman"/>
          <w:color w:val="1A1A1A"/>
          <w:sz w:val="24"/>
          <w:szCs w:val="24"/>
          <w:lang w:eastAsia="tr-TR"/>
        </w:rPr>
        <w:t xml:space="preserve"> </w:t>
      </w:r>
      <w:r w:rsidR="00E43856" w:rsidRPr="00972098">
        <w:rPr>
          <w:rFonts w:ascii="Times New Roman" w:eastAsia="Times New Roman" w:hAnsi="Times New Roman" w:cs="Times New Roman"/>
          <w:color w:val="1A1A1A"/>
          <w:sz w:val="24"/>
          <w:szCs w:val="24"/>
          <w:lang w:eastAsia="tr-TR"/>
        </w:rPr>
        <w:t>Hukuk Müşaviri</w:t>
      </w:r>
      <w:r w:rsidR="00280865">
        <w:rPr>
          <w:rFonts w:ascii="Times New Roman" w:eastAsia="Times New Roman" w:hAnsi="Times New Roman" w:cs="Times New Roman"/>
          <w:color w:val="1A1A1A"/>
          <w:sz w:val="24"/>
          <w:szCs w:val="24"/>
          <w:lang w:eastAsia="tr-TR"/>
        </w:rPr>
        <w:t xml:space="preserve"> </w:t>
      </w:r>
      <w:r w:rsidR="00E43856" w:rsidRPr="00972098">
        <w:rPr>
          <w:rFonts w:ascii="Times New Roman" w:eastAsia="Times New Roman" w:hAnsi="Times New Roman" w:cs="Times New Roman"/>
          <w:color w:val="1A1A1A"/>
          <w:sz w:val="24"/>
          <w:szCs w:val="24"/>
          <w:lang w:eastAsia="tr-TR"/>
        </w:rPr>
        <w:t>tarafından verilecek diğer görevleri yapmak.</w:t>
      </w:r>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773E2" w:rsidP="008773E2">
      <w:pPr>
        <w:spacing w:after="0" w:line="240" w:lineRule="auto"/>
        <w:ind w:left="2124" w:firstLine="708"/>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xml:space="preserve">            ÜÇÜNCÜ </w:t>
      </w:r>
      <w:r w:rsidR="0083336E" w:rsidRPr="00972098">
        <w:rPr>
          <w:rFonts w:ascii="Times New Roman" w:eastAsia="Times New Roman" w:hAnsi="Times New Roman" w:cs="Times New Roman"/>
          <w:b/>
          <w:bCs/>
          <w:color w:val="1A1A1A"/>
          <w:sz w:val="24"/>
          <w:szCs w:val="24"/>
          <w:lang w:eastAsia="tr-TR"/>
        </w:rPr>
        <w:t>BÖLÜM</w:t>
      </w:r>
      <w:r w:rsidR="0083336E" w:rsidRPr="00972098">
        <w:rPr>
          <w:rFonts w:ascii="Times New Roman" w:eastAsia="Times New Roman" w:hAnsi="Times New Roman" w:cs="Times New Roman"/>
          <w:b/>
          <w:bCs/>
          <w:color w:val="1A1A1A"/>
          <w:sz w:val="24"/>
          <w:szCs w:val="24"/>
          <w:lang w:eastAsia="tr-TR"/>
        </w:rPr>
        <w:br/>
        <w:t>Çalışma Usul ve Esasları ile Diğer Birimlerle İşbirliği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Mütalâa talepleri</w:t>
      </w:r>
    </w:p>
    <w:p w:rsidR="00DC6BE6" w:rsidRDefault="00E47D02"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MADDE 10</w:t>
      </w:r>
      <w:r w:rsidR="0083336E" w:rsidRPr="00972098">
        <w:rPr>
          <w:rFonts w:ascii="Times New Roman" w:eastAsia="Times New Roman" w:hAnsi="Times New Roman" w:cs="Times New Roman"/>
          <w:b/>
          <w:bCs/>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 xml:space="preserve"> (1) </w:t>
      </w:r>
      <w:r w:rsidR="00424CC2">
        <w:rPr>
          <w:rFonts w:ascii="Times New Roman" w:eastAsia="Times New Roman" w:hAnsi="Times New Roman" w:cs="Times New Roman"/>
          <w:color w:val="1A1A1A"/>
          <w:sz w:val="24"/>
          <w:szCs w:val="24"/>
          <w:lang w:eastAsia="tr-TR"/>
        </w:rPr>
        <w:t xml:space="preserve">Genel Müdürlük </w:t>
      </w:r>
      <w:r w:rsidR="00C50E49">
        <w:rPr>
          <w:rFonts w:ascii="Times New Roman" w:eastAsia="Times New Roman" w:hAnsi="Times New Roman" w:cs="Times New Roman"/>
          <w:color w:val="1A1A1A"/>
          <w:sz w:val="24"/>
          <w:szCs w:val="24"/>
          <w:lang w:eastAsia="tr-TR"/>
        </w:rPr>
        <w:t xml:space="preserve">merkez birimleri, </w:t>
      </w:r>
      <w:r w:rsidR="0083336E" w:rsidRPr="00972098">
        <w:rPr>
          <w:rFonts w:ascii="Times New Roman" w:eastAsia="Times New Roman" w:hAnsi="Times New Roman" w:cs="Times New Roman"/>
          <w:color w:val="1A1A1A"/>
          <w:sz w:val="24"/>
          <w:szCs w:val="24"/>
          <w:lang w:eastAsia="tr-TR"/>
        </w:rPr>
        <w:t>hukuki konularda ortaya çıkan tereddütleri gidermeye yönelik olarak mütalaa talebinde bulunabilir.</w:t>
      </w:r>
    </w:p>
    <w:p w:rsidR="0083336E" w:rsidRPr="00972098" w:rsidRDefault="00424CC2" w:rsidP="00DC6BE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(2</w:t>
      </w:r>
      <w:r w:rsidR="0083336E" w:rsidRPr="00972098">
        <w:rPr>
          <w:rFonts w:ascii="Times New Roman" w:eastAsia="Times New Roman" w:hAnsi="Times New Roman" w:cs="Times New Roman"/>
          <w:color w:val="1A1A1A"/>
          <w:sz w:val="24"/>
          <w:szCs w:val="24"/>
          <w:lang w:eastAsia="tr-TR"/>
        </w:rPr>
        <w:t>) Hukuk Müşavirliğinden mütalaa istenmesi halinde;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Mütalaa istenilen hususlarda hukuki anlaşmazlığın açık ve net bir şekilde belirtilerek konunun açıklanması,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Yapılan ve yapılacak işlemin nelerden ibaret olduğunun bildirilerek hangi amaç ve sonuç için mütalaa istendiğinin, tereddüt edilen hususların neler olduğu, tereddüt edilen hususların çözümüne dair birim görüşlerinin bildirilmesi,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Hukuki sorunun çözümlenmesinde esas olan bilgi ve belgelerin onaylı örneklerinin mütalaa talebiyle birlikte Müşavirliğe gönderilmesi,</w:t>
      </w:r>
    </w:p>
    <w:p w:rsidR="00280865" w:rsidRDefault="00424CC2" w:rsidP="00280865">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 Genel Müdürlük Makamından</w:t>
      </w:r>
      <w:r w:rsidR="00611BC0" w:rsidRPr="00DA4746">
        <w:rPr>
          <w:rFonts w:ascii="Times New Roman" w:eastAsia="Times New Roman" w:hAnsi="Times New Roman" w:cs="Times New Roman"/>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onay alınması,</w:t>
      </w:r>
    </w:p>
    <w:p w:rsidR="0083336E" w:rsidRDefault="0083336E" w:rsidP="00280865">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zorunludur</w:t>
      </w:r>
      <w:proofErr w:type="gramEnd"/>
      <w:r w:rsidRPr="00972098">
        <w:rPr>
          <w:rFonts w:ascii="Times New Roman" w:eastAsia="Times New Roman" w:hAnsi="Times New Roman" w:cs="Times New Roman"/>
          <w:color w:val="1A1A1A"/>
          <w:sz w:val="24"/>
          <w:szCs w:val="24"/>
          <w:lang w:eastAsia="tr-TR"/>
        </w:rPr>
        <w:t>.</w:t>
      </w:r>
    </w:p>
    <w:p w:rsidR="00280865" w:rsidRPr="00972098" w:rsidRDefault="00280865"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(3) Müdürlükler doğrudan Hukuk Müşavirliğinden mütalaa talebinde bulunamaz. Müdürlükler</w:t>
      </w:r>
      <w:r w:rsidR="00D90261">
        <w:rPr>
          <w:rFonts w:ascii="Times New Roman" w:eastAsia="Times New Roman" w:hAnsi="Times New Roman" w:cs="Times New Roman"/>
          <w:color w:val="1A1A1A"/>
          <w:sz w:val="24"/>
          <w:szCs w:val="24"/>
          <w:lang w:eastAsia="tr-TR"/>
        </w:rPr>
        <w:t>in</w:t>
      </w:r>
      <w:r>
        <w:rPr>
          <w:rFonts w:ascii="Times New Roman" w:eastAsia="Times New Roman" w:hAnsi="Times New Roman" w:cs="Times New Roman"/>
          <w:color w:val="1A1A1A"/>
          <w:sz w:val="24"/>
          <w:szCs w:val="24"/>
          <w:lang w:eastAsia="tr-TR"/>
        </w:rPr>
        <w:t xml:space="preserve"> tereddüde düşülen konuyu öncelikle ilgili </w:t>
      </w:r>
      <w:r w:rsidR="00C50E49">
        <w:rPr>
          <w:rFonts w:ascii="Times New Roman" w:eastAsia="Times New Roman" w:hAnsi="Times New Roman" w:cs="Times New Roman"/>
          <w:color w:val="1A1A1A"/>
          <w:sz w:val="24"/>
          <w:szCs w:val="24"/>
          <w:lang w:eastAsia="tr-TR"/>
        </w:rPr>
        <w:t xml:space="preserve">merkez birimine </w:t>
      </w:r>
      <w:r w:rsidR="00D90261">
        <w:rPr>
          <w:rFonts w:ascii="Times New Roman" w:eastAsia="Times New Roman" w:hAnsi="Times New Roman" w:cs="Times New Roman"/>
          <w:color w:val="1A1A1A"/>
          <w:sz w:val="24"/>
          <w:szCs w:val="24"/>
          <w:lang w:eastAsia="tr-TR"/>
        </w:rPr>
        <w:t>intikal ettirmesi gerekmektedir.</w:t>
      </w:r>
      <w:r>
        <w:rPr>
          <w:rFonts w:ascii="Times New Roman" w:eastAsia="Times New Roman" w:hAnsi="Times New Roman" w:cs="Times New Roman"/>
          <w:color w:val="1A1A1A"/>
          <w:sz w:val="24"/>
          <w:szCs w:val="24"/>
          <w:lang w:eastAsia="tr-TR"/>
        </w:rPr>
        <w:t xml:space="preserve"> </w:t>
      </w:r>
      <w:r w:rsidR="00C50E49">
        <w:rPr>
          <w:rFonts w:ascii="Times New Roman" w:eastAsia="Times New Roman" w:hAnsi="Times New Roman" w:cs="Times New Roman"/>
          <w:color w:val="1A1A1A"/>
          <w:sz w:val="24"/>
          <w:szCs w:val="24"/>
          <w:lang w:eastAsia="tr-TR"/>
        </w:rPr>
        <w:t xml:space="preserve">Merkez biriminin </w:t>
      </w:r>
      <w:r>
        <w:rPr>
          <w:rFonts w:ascii="Times New Roman" w:eastAsia="Times New Roman" w:hAnsi="Times New Roman" w:cs="Times New Roman"/>
          <w:color w:val="1A1A1A"/>
          <w:sz w:val="24"/>
          <w:szCs w:val="24"/>
          <w:lang w:eastAsia="tr-TR"/>
        </w:rPr>
        <w:t xml:space="preserve">Hukuk Müşavirliğinden mütalaa alınmasına gerek duyması halinde 2. fıkradaki usule göre Hukuk </w:t>
      </w:r>
      <w:r w:rsidR="00526B72">
        <w:rPr>
          <w:rFonts w:ascii="Times New Roman" w:eastAsia="Times New Roman" w:hAnsi="Times New Roman" w:cs="Times New Roman"/>
          <w:color w:val="1A1A1A"/>
          <w:sz w:val="24"/>
          <w:szCs w:val="24"/>
          <w:lang w:eastAsia="tr-TR"/>
        </w:rPr>
        <w:t xml:space="preserve">Müşavirliğinden mütalaa alınabilir. </w:t>
      </w:r>
      <w:r w:rsidR="00D90261">
        <w:rPr>
          <w:rFonts w:ascii="Times New Roman" w:eastAsia="Times New Roman" w:hAnsi="Times New Roman" w:cs="Times New Roman"/>
          <w:color w:val="1A1A1A"/>
          <w:sz w:val="24"/>
          <w:szCs w:val="24"/>
          <w:lang w:eastAsia="tr-TR"/>
        </w:rPr>
        <w:t xml:space="preserve">Hukuk Müşavirliğinin mütalaası </w:t>
      </w:r>
      <w:r w:rsidR="00DC6BE6">
        <w:rPr>
          <w:rFonts w:ascii="Times New Roman" w:eastAsia="Times New Roman" w:hAnsi="Times New Roman" w:cs="Times New Roman"/>
          <w:color w:val="1A1A1A"/>
          <w:sz w:val="24"/>
          <w:szCs w:val="24"/>
          <w:lang w:eastAsia="tr-TR"/>
        </w:rPr>
        <w:t xml:space="preserve">merkez teşkilatındaki </w:t>
      </w:r>
      <w:r w:rsidR="00C50E49">
        <w:rPr>
          <w:rFonts w:ascii="Times New Roman" w:eastAsia="Times New Roman" w:hAnsi="Times New Roman" w:cs="Times New Roman"/>
          <w:color w:val="1A1A1A"/>
          <w:sz w:val="24"/>
          <w:szCs w:val="24"/>
          <w:lang w:eastAsia="tr-TR"/>
        </w:rPr>
        <w:t>ilgili</w:t>
      </w:r>
      <w:r w:rsidR="00DC6BE6">
        <w:rPr>
          <w:rFonts w:ascii="Times New Roman" w:eastAsia="Times New Roman" w:hAnsi="Times New Roman" w:cs="Times New Roman"/>
          <w:color w:val="1A1A1A"/>
          <w:sz w:val="24"/>
          <w:szCs w:val="24"/>
          <w:lang w:eastAsia="tr-TR"/>
        </w:rPr>
        <w:t xml:space="preserve"> birim</w:t>
      </w:r>
      <w:r w:rsidR="00C50E49">
        <w:rPr>
          <w:rFonts w:ascii="Times New Roman" w:eastAsia="Times New Roman" w:hAnsi="Times New Roman" w:cs="Times New Roman"/>
          <w:color w:val="1A1A1A"/>
          <w:sz w:val="24"/>
          <w:szCs w:val="24"/>
          <w:lang w:eastAsia="tr-TR"/>
        </w:rPr>
        <w:t xml:space="preserve"> </w:t>
      </w:r>
      <w:r w:rsidR="00526B72">
        <w:rPr>
          <w:rFonts w:ascii="Times New Roman" w:eastAsia="Times New Roman" w:hAnsi="Times New Roman" w:cs="Times New Roman"/>
          <w:color w:val="1A1A1A"/>
          <w:sz w:val="24"/>
          <w:szCs w:val="24"/>
          <w:lang w:eastAsia="tr-TR"/>
        </w:rPr>
        <w:t>tarafından</w:t>
      </w:r>
      <w:r>
        <w:rPr>
          <w:rFonts w:ascii="Times New Roman" w:eastAsia="Times New Roman" w:hAnsi="Times New Roman" w:cs="Times New Roman"/>
          <w:color w:val="1A1A1A"/>
          <w:sz w:val="24"/>
          <w:szCs w:val="24"/>
          <w:lang w:eastAsia="tr-TR"/>
        </w:rPr>
        <w:t xml:space="preserve"> </w:t>
      </w:r>
      <w:r w:rsidR="00526B72">
        <w:rPr>
          <w:rFonts w:ascii="Times New Roman" w:eastAsia="Times New Roman" w:hAnsi="Times New Roman" w:cs="Times New Roman"/>
          <w:color w:val="1A1A1A"/>
          <w:sz w:val="24"/>
          <w:szCs w:val="24"/>
          <w:lang w:eastAsia="tr-TR"/>
        </w:rPr>
        <w:t>ilgili Müdürlüğe bildirilir</w:t>
      </w:r>
      <w:r>
        <w:rPr>
          <w:rFonts w:ascii="Times New Roman" w:eastAsia="Times New Roman" w:hAnsi="Times New Roman" w:cs="Times New Roman"/>
          <w:color w:val="1A1A1A"/>
          <w:sz w:val="24"/>
          <w:szCs w:val="24"/>
          <w:lang w:eastAsia="tr-TR"/>
        </w:rPr>
        <w:t xml:space="preserve">.  </w:t>
      </w:r>
    </w:p>
    <w:p w:rsidR="0083336E" w:rsidRPr="00972098" w:rsidRDefault="00526B72"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(4</w:t>
      </w:r>
      <w:r w:rsidR="0083336E" w:rsidRPr="00972098">
        <w:rPr>
          <w:rFonts w:ascii="Times New Roman" w:eastAsia="Times New Roman" w:hAnsi="Times New Roman" w:cs="Times New Roman"/>
          <w:color w:val="1A1A1A"/>
          <w:sz w:val="24"/>
          <w:szCs w:val="24"/>
          <w:lang w:eastAsia="tr-TR"/>
        </w:rPr>
        <w:t>) Hukuk Müşavirliğince hazırlanan müt</w:t>
      </w:r>
      <w:r>
        <w:rPr>
          <w:rFonts w:ascii="Times New Roman" w:eastAsia="Times New Roman" w:hAnsi="Times New Roman" w:cs="Times New Roman"/>
          <w:color w:val="1A1A1A"/>
          <w:sz w:val="24"/>
          <w:szCs w:val="24"/>
          <w:lang w:eastAsia="tr-TR"/>
        </w:rPr>
        <w:t>alaalar istişari mahiyettedir, i</w:t>
      </w:r>
      <w:r w:rsidR="0083336E" w:rsidRPr="00972098">
        <w:rPr>
          <w:rFonts w:ascii="Times New Roman" w:eastAsia="Times New Roman" w:hAnsi="Times New Roman" w:cs="Times New Roman"/>
          <w:color w:val="1A1A1A"/>
          <w:sz w:val="24"/>
          <w:szCs w:val="24"/>
          <w:lang w:eastAsia="tr-TR"/>
        </w:rPr>
        <w:t>darî işlem niteliğinde veya uygulamanın nasıl yapılacağı biçiminde, idarenin takdir yetkisini bağlayıcı nitelikte mütalaa talebinde bulunulamaz.</w:t>
      </w:r>
    </w:p>
    <w:p w:rsidR="0083336E" w:rsidRPr="00972098" w:rsidRDefault="00526B72"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(5</w:t>
      </w:r>
      <w:r w:rsidR="0083336E" w:rsidRPr="00972098">
        <w:rPr>
          <w:rFonts w:ascii="Times New Roman" w:eastAsia="Times New Roman" w:hAnsi="Times New Roman" w:cs="Times New Roman"/>
          <w:color w:val="1A1A1A"/>
          <w:sz w:val="24"/>
          <w:szCs w:val="24"/>
          <w:lang w:eastAsia="tr-TR"/>
        </w:rPr>
        <w:t xml:space="preserve">) Müşavirlik tarafından hazırlanan mütalaalar </w:t>
      </w:r>
      <w:r w:rsidR="00424CC2">
        <w:rPr>
          <w:rFonts w:ascii="Times New Roman" w:eastAsia="Times New Roman" w:hAnsi="Times New Roman" w:cs="Times New Roman"/>
          <w:sz w:val="24"/>
          <w:szCs w:val="24"/>
          <w:lang w:eastAsia="tr-TR"/>
        </w:rPr>
        <w:t xml:space="preserve">Genel Müdürlük Makamı </w:t>
      </w:r>
      <w:r w:rsidR="00315597" w:rsidRPr="00DA4746">
        <w:rPr>
          <w:rFonts w:ascii="Times New Roman" w:eastAsia="Times New Roman" w:hAnsi="Times New Roman" w:cs="Times New Roman"/>
          <w:sz w:val="24"/>
          <w:szCs w:val="24"/>
          <w:lang w:eastAsia="tr-TR"/>
        </w:rPr>
        <w:t>tarafından</w:t>
      </w:r>
      <w:r w:rsidR="00315597" w:rsidRPr="00972098">
        <w:rPr>
          <w:rFonts w:ascii="Times New Roman" w:eastAsia="Times New Roman" w:hAnsi="Times New Roman" w:cs="Times New Roman"/>
          <w:color w:val="FF0000"/>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onaylandıktan sonra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Düzenleyici işlemler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xml:space="preserve">MADDE </w:t>
      </w:r>
      <w:r w:rsidR="000468BE">
        <w:rPr>
          <w:rFonts w:ascii="Times New Roman" w:eastAsia="Times New Roman" w:hAnsi="Times New Roman" w:cs="Times New Roman"/>
          <w:b/>
          <w:bCs/>
          <w:color w:val="1A1A1A"/>
          <w:sz w:val="24"/>
          <w:szCs w:val="24"/>
          <w:lang w:eastAsia="tr-TR"/>
        </w:rPr>
        <w:t>11</w:t>
      </w:r>
      <w:r w:rsidRPr="00972098">
        <w:rPr>
          <w:rFonts w:ascii="Times New Roman" w:eastAsia="Times New Roman" w:hAnsi="Times New Roman" w:cs="Times New Roman"/>
          <w:b/>
          <w:bCs/>
          <w:color w:val="1A1A1A"/>
          <w:sz w:val="24"/>
          <w:szCs w:val="24"/>
          <w:lang w:eastAsia="tr-TR"/>
        </w:rPr>
        <w:t xml:space="preserve"> – </w:t>
      </w:r>
      <w:r w:rsidRPr="00972098">
        <w:rPr>
          <w:rFonts w:ascii="Times New Roman" w:eastAsia="Times New Roman" w:hAnsi="Times New Roman" w:cs="Times New Roman"/>
          <w:color w:val="1A1A1A"/>
          <w:sz w:val="24"/>
          <w:szCs w:val="24"/>
          <w:lang w:eastAsia="tr-TR"/>
        </w:rPr>
        <w:t>(1) Düzenleyici işlemlere ilişkin mevzuat çalışmalarında;</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a) Birimler, </w:t>
      </w:r>
      <w:r w:rsidR="006B6416">
        <w:rPr>
          <w:rFonts w:ascii="Times New Roman" w:eastAsia="Times New Roman" w:hAnsi="Times New Roman" w:cs="Times New Roman"/>
          <w:color w:val="1A1A1A"/>
          <w:sz w:val="24"/>
          <w:szCs w:val="24"/>
          <w:lang w:eastAsia="tr-TR"/>
        </w:rPr>
        <w:t xml:space="preserve">birimleriyle ilgili düzenleyici işlemleri hazırladıktan sonra </w:t>
      </w:r>
      <w:r w:rsidRPr="00972098">
        <w:rPr>
          <w:rFonts w:ascii="Times New Roman" w:eastAsia="Times New Roman" w:hAnsi="Times New Roman" w:cs="Times New Roman"/>
          <w:color w:val="1A1A1A"/>
          <w:sz w:val="24"/>
          <w:szCs w:val="24"/>
          <w:lang w:eastAsia="tr-TR"/>
        </w:rPr>
        <w:t>Hukuk Müşavirliğinin görüşünü alırlar.</w:t>
      </w:r>
    </w:p>
    <w:p w:rsidR="0083336E" w:rsidRPr="00A67D2F" w:rsidRDefault="0083336E" w:rsidP="00DA4746">
      <w:pPr>
        <w:spacing w:after="0" w:line="240" w:lineRule="auto"/>
        <w:ind w:firstLine="708"/>
        <w:jc w:val="both"/>
        <w:rPr>
          <w:rFonts w:ascii="Times New Roman" w:eastAsia="Times New Roman" w:hAnsi="Times New Roman" w:cs="Times New Roman"/>
          <w:sz w:val="24"/>
          <w:szCs w:val="24"/>
          <w:lang w:eastAsia="tr-TR"/>
        </w:rPr>
      </w:pPr>
      <w:r w:rsidRPr="00DA4746">
        <w:rPr>
          <w:rFonts w:ascii="Times New Roman" w:eastAsia="Times New Roman" w:hAnsi="Times New Roman" w:cs="Times New Roman"/>
          <w:color w:val="1A1A1A"/>
          <w:sz w:val="24"/>
          <w:szCs w:val="24"/>
          <w:lang w:eastAsia="tr-TR"/>
        </w:rPr>
        <w:t xml:space="preserve">b) </w:t>
      </w:r>
      <w:r w:rsidR="00DA4746" w:rsidRPr="00A67D2F">
        <w:rPr>
          <w:rFonts w:ascii="Times New Roman" w:eastAsia="Times New Roman" w:hAnsi="Times New Roman" w:cs="Times New Roman"/>
          <w:sz w:val="24"/>
          <w:szCs w:val="24"/>
          <w:lang w:eastAsia="tr-TR"/>
        </w:rPr>
        <w:t>Diğer kurumlar tarafından görüşe sunul</w:t>
      </w:r>
      <w:r w:rsidR="006B6416">
        <w:rPr>
          <w:rFonts w:ascii="Times New Roman" w:eastAsia="Times New Roman" w:hAnsi="Times New Roman" w:cs="Times New Roman"/>
          <w:sz w:val="24"/>
          <w:szCs w:val="24"/>
          <w:lang w:eastAsia="tr-TR"/>
        </w:rPr>
        <w:t xml:space="preserve">an mevzuat taslakları hakkında Hukuk Müşavirliğinin görüşü alındıktan sonra </w:t>
      </w:r>
      <w:r w:rsidR="00424CC2">
        <w:rPr>
          <w:rFonts w:ascii="Times New Roman" w:eastAsia="Times New Roman" w:hAnsi="Times New Roman" w:cs="Times New Roman"/>
          <w:sz w:val="24"/>
          <w:szCs w:val="24"/>
          <w:lang w:eastAsia="tr-TR"/>
        </w:rPr>
        <w:t xml:space="preserve">Genel Müdürlük </w:t>
      </w:r>
      <w:r w:rsidR="00DA4746" w:rsidRPr="00A67D2F">
        <w:rPr>
          <w:rFonts w:ascii="Times New Roman" w:eastAsia="Times New Roman" w:hAnsi="Times New Roman" w:cs="Times New Roman"/>
          <w:sz w:val="24"/>
          <w:szCs w:val="24"/>
          <w:lang w:eastAsia="tr-TR"/>
        </w:rPr>
        <w:t>görüşü</w:t>
      </w:r>
      <w:r w:rsidR="000468BE">
        <w:rPr>
          <w:rFonts w:ascii="Times New Roman" w:eastAsia="Times New Roman" w:hAnsi="Times New Roman" w:cs="Times New Roman"/>
          <w:sz w:val="24"/>
          <w:szCs w:val="24"/>
          <w:lang w:eastAsia="tr-TR"/>
        </w:rPr>
        <w:t>,</w:t>
      </w:r>
      <w:r w:rsidR="00DA4746" w:rsidRPr="00A67D2F">
        <w:rPr>
          <w:rFonts w:ascii="Times New Roman" w:eastAsia="Times New Roman" w:hAnsi="Times New Roman" w:cs="Times New Roman"/>
          <w:sz w:val="24"/>
          <w:szCs w:val="24"/>
          <w:lang w:eastAsia="tr-TR"/>
        </w:rPr>
        <w:t xml:space="preserve"> </w:t>
      </w:r>
      <w:r w:rsidR="006B6416">
        <w:rPr>
          <w:rFonts w:ascii="Times New Roman" w:eastAsia="Times New Roman" w:hAnsi="Times New Roman" w:cs="Times New Roman"/>
          <w:sz w:val="24"/>
          <w:szCs w:val="24"/>
          <w:lang w:eastAsia="tr-TR"/>
        </w:rPr>
        <w:t>ilgili birim tarafından</w:t>
      </w:r>
      <w:r w:rsidR="006B6416" w:rsidRPr="00A67D2F">
        <w:rPr>
          <w:rFonts w:ascii="Times New Roman" w:eastAsia="Times New Roman" w:hAnsi="Times New Roman" w:cs="Times New Roman"/>
          <w:sz w:val="24"/>
          <w:szCs w:val="24"/>
          <w:lang w:eastAsia="tr-TR"/>
        </w:rPr>
        <w:t xml:space="preserve"> </w:t>
      </w:r>
      <w:r w:rsidR="00DA4746" w:rsidRPr="00A67D2F">
        <w:rPr>
          <w:rFonts w:ascii="Times New Roman" w:eastAsia="Times New Roman" w:hAnsi="Times New Roman" w:cs="Times New Roman"/>
          <w:sz w:val="24"/>
          <w:szCs w:val="24"/>
          <w:lang w:eastAsia="tr-TR"/>
        </w:rPr>
        <w:t xml:space="preserve">bildirilir.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Mevzuat taslaklarının Hukuk Müşavirliğine gönderilmesinden önce </w:t>
      </w:r>
      <w:r w:rsidR="00424CC2">
        <w:rPr>
          <w:rFonts w:ascii="Times New Roman" w:eastAsia="Times New Roman" w:hAnsi="Times New Roman" w:cs="Times New Roman"/>
          <w:sz w:val="24"/>
          <w:szCs w:val="24"/>
          <w:lang w:eastAsia="tr-TR"/>
        </w:rPr>
        <w:t xml:space="preserve">Genel Müdürlük Makamının </w:t>
      </w:r>
      <w:r w:rsidRPr="00972098">
        <w:rPr>
          <w:rFonts w:ascii="Times New Roman" w:eastAsia="Times New Roman" w:hAnsi="Times New Roman" w:cs="Times New Roman"/>
          <w:color w:val="1A1A1A"/>
          <w:sz w:val="24"/>
          <w:szCs w:val="24"/>
          <w:lang w:eastAsia="tr-TR"/>
        </w:rPr>
        <w:t>onayının alınması zorunludur.</w:t>
      </w:r>
    </w:p>
    <w:p w:rsidR="0083336E" w:rsidRPr="00972098"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ç) </w:t>
      </w:r>
      <w:r w:rsidR="0083336E" w:rsidRPr="00972098">
        <w:rPr>
          <w:rFonts w:ascii="Times New Roman" w:eastAsia="Times New Roman" w:hAnsi="Times New Roman" w:cs="Times New Roman"/>
          <w:color w:val="1A1A1A"/>
          <w:sz w:val="24"/>
          <w:szCs w:val="24"/>
          <w:lang w:eastAsia="tr-TR"/>
        </w:rPr>
        <w:t>Düzenleyici işlemlerin hazırlanm</w:t>
      </w:r>
      <w:r w:rsidR="00526B72">
        <w:rPr>
          <w:rFonts w:ascii="Times New Roman" w:eastAsia="Times New Roman" w:hAnsi="Times New Roman" w:cs="Times New Roman"/>
          <w:color w:val="1A1A1A"/>
          <w:sz w:val="24"/>
          <w:szCs w:val="24"/>
          <w:lang w:eastAsia="tr-TR"/>
        </w:rPr>
        <w:t xml:space="preserve">asında, 17/2/2006 tarihli Resmi </w:t>
      </w:r>
      <w:r w:rsidR="00DF15F0">
        <w:rPr>
          <w:rFonts w:ascii="Times New Roman" w:eastAsia="Times New Roman" w:hAnsi="Times New Roman" w:cs="Times New Roman"/>
          <w:color w:val="1A1A1A"/>
          <w:sz w:val="24"/>
          <w:szCs w:val="24"/>
          <w:lang w:eastAsia="tr-TR"/>
        </w:rPr>
        <w:t>Gazete</w:t>
      </w:r>
      <w:r w:rsidR="0083336E" w:rsidRPr="00972098">
        <w:rPr>
          <w:rFonts w:ascii="Times New Roman" w:eastAsia="Times New Roman" w:hAnsi="Times New Roman" w:cs="Times New Roman"/>
          <w:color w:val="1A1A1A"/>
          <w:sz w:val="24"/>
          <w:szCs w:val="24"/>
          <w:lang w:eastAsia="tr-TR"/>
        </w:rPr>
        <w:t>de yayımlanan Mevzuat Hazırlama Usul ve Esasları Hakkında Yönetmelik hükümleri esas alınır.</w:t>
      </w:r>
    </w:p>
    <w:p w:rsidR="00315597" w:rsidRPr="00972098" w:rsidRDefault="00315597"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892430">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takipleri</w:t>
      </w:r>
    </w:p>
    <w:p w:rsidR="0083336E" w:rsidRPr="00972098"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MADDE 12</w:t>
      </w:r>
      <w:r w:rsidR="0083336E" w:rsidRPr="00972098">
        <w:rPr>
          <w:rFonts w:ascii="Times New Roman" w:eastAsia="Times New Roman" w:hAnsi="Times New Roman" w:cs="Times New Roman"/>
          <w:b/>
          <w:bCs/>
          <w:color w:val="1A1A1A"/>
          <w:sz w:val="24"/>
          <w:szCs w:val="24"/>
          <w:lang w:eastAsia="tr-TR"/>
        </w:rPr>
        <w:t xml:space="preserve"> –</w:t>
      </w:r>
      <w:r w:rsidR="00424CC2">
        <w:rPr>
          <w:rFonts w:ascii="Times New Roman" w:eastAsia="Times New Roman" w:hAnsi="Times New Roman" w:cs="Times New Roman"/>
          <w:color w:val="1A1A1A"/>
          <w:sz w:val="24"/>
          <w:szCs w:val="24"/>
          <w:lang w:eastAsia="tr-TR"/>
        </w:rPr>
        <w:t> (1) Genel Müdürlüğe</w:t>
      </w:r>
      <w:r w:rsidR="0083336E" w:rsidRPr="00972098">
        <w:rPr>
          <w:rFonts w:ascii="Times New Roman" w:eastAsia="Times New Roman" w:hAnsi="Times New Roman" w:cs="Times New Roman"/>
          <w:color w:val="1A1A1A"/>
          <w:sz w:val="24"/>
          <w:szCs w:val="24"/>
          <w:lang w:eastAsia="tr-TR"/>
        </w:rPr>
        <w:t xml:space="preserve"> karşı açılan davalar ve icra takiplerinde;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Dava ve icra takipleri ile ilgili tebligat, görevli birim tarafından Hukuk Müşavirliğine en seri şekilde gönderilir. Merkez teşkilâtı birimlerine doğrudan yapılan tebligatta da aynı usul izlenir.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Hukuk Müşavirliğinin talebi doğrultusunda; dava konusu ile ilgili birimler, savunmaya esas olacak yazılı görüşleri ile mahkeme ara kararında talep edilen hususları, uyuşmazlıkla ilgili belgelerin onaylı suretlerini dizi pusulasına bağlayarak Hukuk Müşavirliğine gönderir. Bu birimler, taşra teşkilatından gönderilecek bilgi ve belgelerin Hukuk Müşavirliğine, Hukuk Müşavirliğince tayin edilen süre içinde intikal etmesini sağlamakla mükelleftir.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Dava devam ederken, </w:t>
      </w:r>
      <w:r w:rsidR="0036586B" w:rsidRPr="00DA4746">
        <w:rPr>
          <w:rFonts w:ascii="Times New Roman" w:eastAsia="Times New Roman" w:hAnsi="Times New Roman" w:cs="Times New Roman"/>
          <w:sz w:val="24"/>
          <w:szCs w:val="24"/>
          <w:lang w:eastAsia="tr-TR"/>
        </w:rPr>
        <w:t xml:space="preserve">yargılama sürecine etki edecek işlemlerin tesis edilmesi </w:t>
      </w:r>
      <w:r w:rsidRPr="00972098">
        <w:rPr>
          <w:rFonts w:ascii="Times New Roman" w:eastAsia="Times New Roman" w:hAnsi="Times New Roman" w:cs="Times New Roman"/>
          <w:color w:val="1A1A1A"/>
          <w:sz w:val="24"/>
          <w:szCs w:val="24"/>
          <w:lang w:eastAsia="tr-TR"/>
        </w:rPr>
        <w:t>hâlinde bu durum, birimlerce, Hukuk Müşavirliğine bildirilir.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ç) </w:t>
      </w:r>
      <w:r w:rsidR="00DC6BE6">
        <w:rPr>
          <w:rFonts w:ascii="Times New Roman" w:eastAsia="Times New Roman" w:hAnsi="Times New Roman" w:cs="Times New Roman"/>
          <w:color w:val="1A1A1A"/>
          <w:sz w:val="24"/>
          <w:szCs w:val="24"/>
          <w:lang w:eastAsia="tr-TR"/>
        </w:rPr>
        <w:t xml:space="preserve">Genel Müdürlüğün </w:t>
      </w:r>
      <w:r w:rsidR="00B73A74">
        <w:rPr>
          <w:rFonts w:ascii="Times New Roman" w:eastAsia="Times New Roman" w:hAnsi="Times New Roman" w:cs="Times New Roman"/>
          <w:color w:val="1A1A1A"/>
          <w:sz w:val="24"/>
          <w:szCs w:val="24"/>
          <w:lang w:eastAsia="tr-TR"/>
        </w:rPr>
        <w:t xml:space="preserve">takip ettiği </w:t>
      </w:r>
      <w:r w:rsidR="00CF63D2">
        <w:rPr>
          <w:rFonts w:ascii="Times New Roman" w:eastAsia="Times New Roman" w:hAnsi="Times New Roman" w:cs="Times New Roman"/>
          <w:color w:val="1A1A1A"/>
          <w:sz w:val="24"/>
          <w:szCs w:val="24"/>
          <w:lang w:eastAsia="tr-TR"/>
        </w:rPr>
        <w:t xml:space="preserve">dava ve icra takipleri nedeniyle </w:t>
      </w:r>
      <w:r w:rsidR="00B73A74">
        <w:rPr>
          <w:rFonts w:ascii="Times New Roman" w:eastAsia="Times New Roman" w:hAnsi="Times New Roman" w:cs="Times New Roman"/>
          <w:color w:val="1A1A1A"/>
          <w:sz w:val="24"/>
          <w:szCs w:val="24"/>
          <w:lang w:eastAsia="tr-TR"/>
        </w:rPr>
        <w:t>Yargıtay,</w:t>
      </w:r>
      <w:r w:rsidRPr="00972098">
        <w:rPr>
          <w:rFonts w:ascii="Times New Roman" w:eastAsia="Times New Roman" w:hAnsi="Times New Roman" w:cs="Times New Roman"/>
          <w:color w:val="1A1A1A"/>
          <w:sz w:val="24"/>
          <w:szCs w:val="24"/>
          <w:lang w:eastAsia="tr-TR"/>
        </w:rPr>
        <w:t xml:space="preserve"> Danıştay</w:t>
      </w:r>
      <w:r w:rsidR="00B73A74">
        <w:rPr>
          <w:rFonts w:ascii="Times New Roman" w:eastAsia="Times New Roman" w:hAnsi="Times New Roman" w:cs="Times New Roman"/>
          <w:color w:val="1A1A1A"/>
          <w:sz w:val="24"/>
          <w:szCs w:val="24"/>
          <w:lang w:eastAsia="tr-TR"/>
        </w:rPr>
        <w:t xml:space="preserve"> ve yargı mercilerinde yapılacak </w:t>
      </w:r>
      <w:r w:rsidR="00DC6BE6">
        <w:rPr>
          <w:rFonts w:ascii="Times New Roman" w:eastAsia="Times New Roman" w:hAnsi="Times New Roman" w:cs="Times New Roman"/>
          <w:color w:val="1A1A1A"/>
          <w:sz w:val="24"/>
          <w:szCs w:val="24"/>
          <w:lang w:eastAsia="tr-TR"/>
        </w:rPr>
        <w:t>duruşmalar ile</w:t>
      </w:r>
      <w:r w:rsidR="00DC6BE6"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keşif ve mahallinde yapılması gereken işlerde Hukuk Müşavirliğinde görev yapan hukuk müşavirleri ve avukatlar </w:t>
      </w:r>
      <w:r w:rsidR="00424CC2">
        <w:rPr>
          <w:rFonts w:ascii="Times New Roman" w:eastAsia="Times New Roman" w:hAnsi="Times New Roman" w:cs="Times New Roman"/>
          <w:color w:val="1A1A1A"/>
          <w:sz w:val="24"/>
          <w:szCs w:val="24"/>
          <w:lang w:eastAsia="tr-TR"/>
        </w:rPr>
        <w:t xml:space="preserve">Genel Müdürlüğü </w:t>
      </w:r>
      <w:r w:rsidRPr="00972098">
        <w:rPr>
          <w:rFonts w:ascii="Times New Roman" w:eastAsia="Times New Roman" w:hAnsi="Times New Roman" w:cs="Times New Roman"/>
          <w:color w:val="1A1A1A"/>
          <w:sz w:val="24"/>
          <w:szCs w:val="24"/>
          <w:lang w:eastAsia="tr-TR"/>
        </w:rPr>
        <w:t>vekil sıfatıyla</w:t>
      </w:r>
      <w:r w:rsidR="00315597"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temsil ederler. </w:t>
      </w:r>
      <w:r w:rsidR="00067D30">
        <w:rPr>
          <w:rFonts w:ascii="Times New Roman" w:eastAsia="Times New Roman" w:hAnsi="Times New Roman" w:cs="Times New Roman"/>
          <w:color w:val="1A1A1A"/>
          <w:sz w:val="24"/>
          <w:szCs w:val="24"/>
          <w:lang w:eastAsia="tr-TR"/>
        </w:rPr>
        <w:t xml:space="preserve">Taşra teşkilatının iş ve işlemlerinden kaynaklı </w:t>
      </w:r>
      <w:r w:rsidRPr="00972098">
        <w:rPr>
          <w:rFonts w:ascii="Times New Roman" w:eastAsia="Times New Roman" w:hAnsi="Times New Roman" w:cs="Times New Roman"/>
          <w:color w:val="1A1A1A"/>
          <w:sz w:val="24"/>
          <w:szCs w:val="24"/>
          <w:lang w:eastAsia="tr-TR"/>
        </w:rPr>
        <w:t xml:space="preserve">yargı mercilerinde yapılacak duruşma, keşif ve mahallinde yapılması gereken benzeri işlerde ise, </w:t>
      </w:r>
      <w:r w:rsidR="00424CC2">
        <w:rPr>
          <w:rFonts w:ascii="Times New Roman" w:eastAsia="Times New Roman" w:hAnsi="Times New Roman" w:cs="Times New Roman"/>
          <w:color w:val="1A1A1A"/>
          <w:sz w:val="24"/>
          <w:szCs w:val="24"/>
          <w:lang w:eastAsia="tr-TR"/>
        </w:rPr>
        <w:t>Müdürlükler</w:t>
      </w:r>
      <w:r w:rsidRPr="00972098">
        <w:rPr>
          <w:rFonts w:ascii="Times New Roman" w:eastAsia="Times New Roman" w:hAnsi="Times New Roman" w:cs="Times New Roman"/>
          <w:color w:val="1A1A1A"/>
          <w:sz w:val="24"/>
          <w:szCs w:val="24"/>
          <w:lang w:eastAsia="tr-TR"/>
        </w:rPr>
        <w:t xml:space="preserve">de görevlendirilen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vekil sıfatıyla</w:t>
      </w:r>
      <w:r w:rsidR="00933D6A" w:rsidRPr="00972098">
        <w:rPr>
          <w:rFonts w:ascii="Times New Roman" w:eastAsia="Times New Roman" w:hAnsi="Times New Roman" w:cs="Times New Roman"/>
          <w:color w:val="1A1A1A"/>
          <w:sz w:val="24"/>
          <w:szCs w:val="24"/>
          <w:lang w:eastAsia="tr-TR"/>
        </w:rPr>
        <w:t xml:space="preserve"> </w:t>
      </w:r>
      <w:r w:rsidR="00067D30">
        <w:rPr>
          <w:rFonts w:ascii="Times New Roman" w:eastAsia="Times New Roman" w:hAnsi="Times New Roman" w:cs="Times New Roman"/>
          <w:color w:val="1A1A1A"/>
          <w:sz w:val="24"/>
          <w:szCs w:val="24"/>
          <w:lang w:eastAsia="tr-TR"/>
        </w:rPr>
        <w:t xml:space="preserve">Genel Müdürlüğü </w:t>
      </w:r>
      <w:r w:rsidRPr="00972098">
        <w:rPr>
          <w:rFonts w:ascii="Times New Roman" w:eastAsia="Times New Roman" w:hAnsi="Times New Roman" w:cs="Times New Roman"/>
          <w:color w:val="1A1A1A"/>
          <w:sz w:val="24"/>
          <w:szCs w:val="24"/>
          <w:lang w:eastAsia="tr-TR"/>
        </w:rPr>
        <w:t>temsil ederler. 8 in</w:t>
      </w:r>
      <w:r w:rsidR="0036586B" w:rsidRPr="00972098">
        <w:rPr>
          <w:rFonts w:ascii="Times New Roman" w:eastAsia="Times New Roman" w:hAnsi="Times New Roman" w:cs="Times New Roman"/>
          <w:color w:val="1A1A1A"/>
          <w:sz w:val="24"/>
          <w:szCs w:val="24"/>
          <w:lang w:eastAsia="tr-TR"/>
        </w:rPr>
        <w:t>ci maddenin 12</w:t>
      </w:r>
      <w:r w:rsidRPr="00972098">
        <w:rPr>
          <w:rFonts w:ascii="Times New Roman" w:eastAsia="Times New Roman" w:hAnsi="Times New Roman" w:cs="Times New Roman"/>
          <w:color w:val="1A1A1A"/>
          <w:sz w:val="24"/>
          <w:szCs w:val="24"/>
          <w:lang w:eastAsia="tr-TR"/>
        </w:rPr>
        <w:t xml:space="preserve">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fıkrası ile 7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maddenin dördüncü fıkrası hükümleri saklıdır.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d) Taşra teşkilatında görevli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takip ettiği işlerle ilgili Yargıtay’da ve Danıştay’da duruşma olması halinde Hukuk Müşavirliğince katılım sağlanır. İşin önemine göre </w:t>
      </w:r>
      <w:r w:rsidRPr="00C80DD2">
        <w:rPr>
          <w:rFonts w:ascii="Times New Roman" w:eastAsia="Times New Roman" w:hAnsi="Times New Roman" w:cs="Times New Roman"/>
          <w:sz w:val="24"/>
          <w:szCs w:val="24"/>
          <w:lang w:eastAsia="tr-TR"/>
        </w:rPr>
        <w:t>dosya</w:t>
      </w:r>
      <w:r w:rsidR="0036586B" w:rsidRPr="00C80DD2">
        <w:rPr>
          <w:rFonts w:ascii="Times New Roman" w:eastAsia="Times New Roman" w:hAnsi="Times New Roman" w:cs="Times New Roman"/>
          <w:sz w:val="24"/>
          <w:szCs w:val="24"/>
          <w:lang w:eastAsia="tr-TR"/>
        </w:rPr>
        <w:t>yı takip eden</w:t>
      </w:r>
      <w:r w:rsidRPr="00C80DD2">
        <w:rPr>
          <w:rFonts w:ascii="Times New Roman" w:eastAsia="Times New Roman" w:hAnsi="Times New Roman" w:cs="Times New Roman"/>
          <w:sz w:val="24"/>
          <w:szCs w:val="24"/>
          <w:lang w:eastAsia="tr-TR"/>
        </w:rPr>
        <w:t xml:space="preserve"> </w:t>
      </w:r>
      <w:r w:rsidRPr="00972098">
        <w:rPr>
          <w:rFonts w:ascii="Times New Roman" w:eastAsia="Times New Roman" w:hAnsi="Times New Roman" w:cs="Times New Roman"/>
          <w:color w:val="1A1A1A"/>
          <w:sz w:val="24"/>
          <w:szCs w:val="24"/>
          <w:lang w:eastAsia="tr-TR"/>
        </w:rPr>
        <w:t>avukatın katılımı da talep edilebilir</w:t>
      </w:r>
      <w:r w:rsidRPr="00972098">
        <w:rPr>
          <w:rFonts w:ascii="Times New Roman" w:eastAsia="Times New Roman" w:hAnsi="Times New Roman" w:cs="Times New Roman"/>
          <w:color w:val="FF0000"/>
          <w:sz w:val="24"/>
          <w:szCs w:val="24"/>
          <w:lang w:eastAsia="tr-TR"/>
        </w:rPr>
        <w:t>.</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e) </w:t>
      </w:r>
      <w:r w:rsidR="00892430">
        <w:rPr>
          <w:rFonts w:ascii="Times New Roman" w:eastAsia="Times New Roman" w:hAnsi="Times New Roman" w:cs="Times New Roman"/>
          <w:color w:val="1A1A1A"/>
          <w:sz w:val="24"/>
          <w:szCs w:val="24"/>
          <w:lang w:eastAsia="tr-TR"/>
        </w:rPr>
        <w:t xml:space="preserve">Genel Müdürlüğe </w:t>
      </w:r>
      <w:r w:rsidRPr="00972098">
        <w:rPr>
          <w:rFonts w:ascii="Times New Roman" w:eastAsia="Times New Roman" w:hAnsi="Times New Roman" w:cs="Times New Roman"/>
          <w:color w:val="1A1A1A"/>
          <w:sz w:val="24"/>
          <w:szCs w:val="24"/>
          <w:lang w:eastAsia="tr-TR"/>
        </w:rPr>
        <w:t>tebliğ edilen mahkeme kararları, Hukuk Müşavirliğince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f) İcra takipleri ile ilgili olarak bu Yönetmelikte takip memurlarınca yürütüleceği hükme bağlananlar haricindeki iş ve işlemler hukuk müşavirleri ve avukatlarca yürütülür. </w:t>
      </w:r>
      <w:r w:rsidR="00892430">
        <w:rPr>
          <w:rFonts w:ascii="Times New Roman" w:eastAsia="Times New Roman" w:hAnsi="Times New Roman" w:cs="Times New Roman"/>
          <w:color w:val="1A1A1A"/>
          <w:sz w:val="24"/>
          <w:szCs w:val="24"/>
          <w:lang w:eastAsia="tr-TR"/>
        </w:rPr>
        <w:t xml:space="preserve">Genel Müdürlüğün iş ve işlemleri ile ilgili olanların takibinden </w:t>
      </w:r>
      <w:r w:rsidRPr="00972098">
        <w:rPr>
          <w:rFonts w:ascii="Times New Roman" w:eastAsia="Times New Roman" w:hAnsi="Times New Roman" w:cs="Times New Roman"/>
          <w:color w:val="1A1A1A"/>
          <w:sz w:val="24"/>
          <w:szCs w:val="24"/>
          <w:lang w:eastAsia="tr-TR"/>
        </w:rPr>
        <w:t xml:space="preserve">Müşavirlik, diğerlerinin takibinden taşra teşkilatında görevli </w:t>
      </w:r>
      <w:r w:rsidRPr="00C80DD2">
        <w:rPr>
          <w:rFonts w:ascii="Times New Roman" w:eastAsia="Times New Roman" w:hAnsi="Times New Roman" w:cs="Times New Roman"/>
          <w:color w:val="1A1A1A"/>
          <w:sz w:val="24"/>
          <w:szCs w:val="24"/>
          <w:lang w:eastAsia="tr-TR"/>
        </w:rPr>
        <w:t>hukuk müşaviri,</w:t>
      </w:r>
      <w:r w:rsidRPr="00972098">
        <w:rPr>
          <w:rFonts w:ascii="Times New Roman" w:eastAsia="Times New Roman" w:hAnsi="Times New Roman" w:cs="Times New Roman"/>
          <w:color w:val="1A1A1A"/>
          <w:sz w:val="24"/>
          <w:szCs w:val="24"/>
          <w:lang w:eastAsia="tr-TR"/>
        </w:rPr>
        <w:t xml:space="preserve"> avukat ve takip memurları sorumludur.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0468BE"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0468BE">
        <w:rPr>
          <w:rFonts w:ascii="Times New Roman" w:eastAsia="Times New Roman" w:hAnsi="Times New Roman" w:cs="Times New Roman"/>
          <w:b/>
          <w:bCs/>
          <w:color w:val="1A1A1A"/>
          <w:sz w:val="24"/>
          <w:szCs w:val="24"/>
          <w:lang w:eastAsia="tr-TR"/>
        </w:rPr>
        <w:t>Dava açılması</w:t>
      </w:r>
    </w:p>
    <w:p w:rsidR="003A3C29" w:rsidRPr="000468BE"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MADDE 13</w:t>
      </w:r>
      <w:r w:rsidR="0083336E" w:rsidRPr="000468BE">
        <w:rPr>
          <w:rFonts w:ascii="Times New Roman" w:eastAsia="Times New Roman" w:hAnsi="Times New Roman" w:cs="Times New Roman"/>
          <w:b/>
          <w:bCs/>
          <w:color w:val="1A1A1A"/>
          <w:sz w:val="24"/>
          <w:szCs w:val="24"/>
          <w:lang w:eastAsia="tr-TR"/>
        </w:rPr>
        <w:t> </w:t>
      </w:r>
      <w:r w:rsidR="0083336E" w:rsidRPr="000468BE">
        <w:rPr>
          <w:rFonts w:ascii="Times New Roman" w:eastAsia="Times New Roman" w:hAnsi="Times New Roman" w:cs="Times New Roman"/>
          <w:color w:val="1A1A1A"/>
          <w:sz w:val="24"/>
          <w:szCs w:val="24"/>
          <w:lang w:eastAsia="tr-TR"/>
        </w:rPr>
        <w:t xml:space="preserve">– (1) Davaların açılmasında 659 sayılı Kanun Hükmünde Kararname hükümleri uygulanır. </w:t>
      </w:r>
      <w:r w:rsidR="003A3C29" w:rsidRPr="000468BE">
        <w:rPr>
          <w:rFonts w:ascii="Times New Roman" w:eastAsia="Times New Roman" w:hAnsi="Times New Roman" w:cs="Times New Roman"/>
          <w:sz w:val="24"/>
          <w:szCs w:val="24"/>
          <w:lang w:eastAsia="tr-TR"/>
        </w:rPr>
        <w:t>Merkez teşkilatında</w:t>
      </w:r>
      <w:r w:rsidR="00067D30" w:rsidRPr="000468BE">
        <w:rPr>
          <w:rFonts w:ascii="Times New Roman" w:eastAsia="Times New Roman" w:hAnsi="Times New Roman" w:cs="Times New Roman"/>
          <w:sz w:val="24"/>
          <w:szCs w:val="24"/>
          <w:lang w:eastAsia="tr-TR"/>
        </w:rPr>
        <w:t xml:space="preserve"> Genel Müdürün</w:t>
      </w:r>
      <w:r w:rsidR="003A3C29" w:rsidRPr="000468BE">
        <w:rPr>
          <w:rFonts w:ascii="Times New Roman" w:eastAsia="Times New Roman" w:hAnsi="Times New Roman" w:cs="Times New Roman"/>
          <w:sz w:val="24"/>
          <w:szCs w:val="24"/>
          <w:lang w:eastAsia="tr-TR"/>
        </w:rPr>
        <w:t>, t</w:t>
      </w:r>
      <w:r w:rsidR="0083336E" w:rsidRPr="000468BE">
        <w:rPr>
          <w:rFonts w:ascii="Times New Roman" w:eastAsia="Times New Roman" w:hAnsi="Times New Roman" w:cs="Times New Roman"/>
          <w:sz w:val="24"/>
          <w:szCs w:val="24"/>
          <w:lang w:eastAsia="tr-TR"/>
        </w:rPr>
        <w:t xml:space="preserve">aşra teşkilatında </w:t>
      </w:r>
      <w:r w:rsidR="00067D30" w:rsidRPr="000468BE">
        <w:rPr>
          <w:rFonts w:ascii="Times New Roman" w:eastAsia="Times New Roman" w:hAnsi="Times New Roman" w:cs="Times New Roman"/>
          <w:sz w:val="24"/>
          <w:szCs w:val="24"/>
          <w:lang w:eastAsia="tr-TR"/>
        </w:rPr>
        <w:t>Müdürün</w:t>
      </w:r>
      <w:r w:rsidR="003A3C29" w:rsidRPr="000468BE">
        <w:rPr>
          <w:rFonts w:ascii="Times New Roman" w:eastAsia="Times New Roman" w:hAnsi="Times New Roman" w:cs="Times New Roman"/>
          <w:sz w:val="24"/>
          <w:szCs w:val="24"/>
          <w:lang w:eastAsia="tr-TR"/>
        </w:rPr>
        <w:t xml:space="preserve"> onayı alınmadan dava açılamaz.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0468BE">
        <w:rPr>
          <w:rFonts w:ascii="Times New Roman" w:eastAsia="Times New Roman" w:hAnsi="Times New Roman" w:cs="Times New Roman"/>
          <w:color w:val="1A1A1A"/>
          <w:sz w:val="24"/>
          <w:szCs w:val="24"/>
          <w:lang w:eastAsia="tr-TR"/>
        </w:rPr>
        <w:t>(2) Birimler adlî ve idari dava açılması, davayı kabul ve feragat taleplerinde, davaya konu görüşleri ile birlikte dizi pusulasına bağlı gerekli bilgi ve belgeleri yasal süresi içinde merkezde Hukuk Müşavirliğine</w:t>
      </w:r>
      <w:r w:rsidR="0036586B" w:rsidRPr="000468BE">
        <w:rPr>
          <w:rFonts w:ascii="Times New Roman" w:eastAsia="Times New Roman" w:hAnsi="Times New Roman" w:cs="Times New Roman"/>
          <w:color w:val="1A1A1A"/>
          <w:sz w:val="24"/>
          <w:szCs w:val="24"/>
          <w:lang w:eastAsia="tr-TR"/>
        </w:rPr>
        <w:t>,</w:t>
      </w:r>
      <w:r w:rsidRPr="000468BE">
        <w:rPr>
          <w:rFonts w:ascii="Times New Roman" w:eastAsia="Times New Roman" w:hAnsi="Times New Roman" w:cs="Times New Roman"/>
          <w:color w:val="1A1A1A"/>
          <w:sz w:val="24"/>
          <w:szCs w:val="24"/>
          <w:lang w:eastAsia="tr-TR"/>
        </w:rPr>
        <w:t xml:space="preserve"> illerde hukuk servisine gönderirler.</w:t>
      </w:r>
      <w:r w:rsidR="007F5169" w:rsidRPr="000468BE">
        <w:rPr>
          <w:rFonts w:ascii="Times New Roman" w:eastAsia="Times New Roman" w:hAnsi="Times New Roman" w:cs="Times New Roman"/>
          <w:color w:val="1A1A1A"/>
          <w:sz w:val="24"/>
          <w:szCs w:val="24"/>
          <w:lang w:eastAsia="tr-TR"/>
        </w:rPr>
        <w:t xml:space="preserve"> Davayı kabul ve feragat hususunda 659 sayılı Kanun Hükmünde Kararname hükümleri uygulanır.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Kanun yolları</w:t>
      </w:r>
    </w:p>
    <w:p w:rsidR="00C80DD2"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MADDE 14</w:t>
      </w:r>
      <w:r w:rsidR="0083336E" w:rsidRPr="00972098">
        <w:rPr>
          <w:rFonts w:ascii="Times New Roman" w:eastAsia="Times New Roman" w:hAnsi="Times New Roman" w:cs="Times New Roman"/>
          <w:b/>
          <w:bCs/>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 xml:space="preserve"> (1) </w:t>
      </w:r>
      <w:r w:rsidR="00067D30">
        <w:rPr>
          <w:rFonts w:ascii="Times New Roman" w:eastAsia="Times New Roman" w:hAnsi="Times New Roman" w:cs="Times New Roman"/>
          <w:color w:val="1A1A1A"/>
          <w:sz w:val="24"/>
          <w:szCs w:val="24"/>
          <w:lang w:eastAsia="tr-TR"/>
        </w:rPr>
        <w:t xml:space="preserve">Genel Müdürlük </w:t>
      </w:r>
      <w:r w:rsidR="0083336E" w:rsidRPr="00972098">
        <w:rPr>
          <w:rFonts w:ascii="Times New Roman" w:eastAsia="Times New Roman" w:hAnsi="Times New Roman" w:cs="Times New Roman"/>
          <w:color w:val="1A1A1A"/>
          <w:sz w:val="24"/>
          <w:szCs w:val="24"/>
          <w:lang w:eastAsia="tr-TR"/>
        </w:rPr>
        <w:t>aleyh</w:t>
      </w:r>
      <w:r w:rsidR="0036586B" w:rsidRPr="00972098">
        <w:rPr>
          <w:rFonts w:ascii="Times New Roman" w:eastAsia="Times New Roman" w:hAnsi="Times New Roman" w:cs="Times New Roman"/>
          <w:color w:val="1A1A1A"/>
          <w:sz w:val="24"/>
          <w:szCs w:val="24"/>
          <w:lang w:eastAsia="tr-TR"/>
        </w:rPr>
        <w:t xml:space="preserve">ine verilen mahkeme </w:t>
      </w:r>
      <w:r w:rsidR="0036586B" w:rsidRPr="00C80DD2">
        <w:rPr>
          <w:rFonts w:ascii="Times New Roman" w:eastAsia="Times New Roman" w:hAnsi="Times New Roman" w:cs="Times New Roman"/>
          <w:sz w:val="24"/>
          <w:szCs w:val="24"/>
          <w:lang w:eastAsia="tr-TR"/>
        </w:rPr>
        <w:t>kararlarına karşı</w:t>
      </w:r>
      <w:r w:rsidR="0083336E" w:rsidRPr="00C80DD2">
        <w:rPr>
          <w:rFonts w:ascii="Times New Roman" w:eastAsia="Times New Roman" w:hAnsi="Times New Roman" w:cs="Times New Roman"/>
          <w:sz w:val="24"/>
          <w:szCs w:val="24"/>
          <w:lang w:eastAsia="tr-TR"/>
        </w:rPr>
        <w:t xml:space="preserve"> </w:t>
      </w:r>
      <w:r w:rsidR="0036586B" w:rsidRPr="00C80DD2">
        <w:rPr>
          <w:rFonts w:ascii="Times New Roman" w:eastAsia="Times New Roman" w:hAnsi="Times New Roman" w:cs="Times New Roman"/>
          <w:sz w:val="24"/>
          <w:szCs w:val="24"/>
          <w:lang w:eastAsia="tr-TR"/>
        </w:rPr>
        <w:t>mevzuatta yer alan tüm kanun yollarının tüketilmesi</w:t>
      </w:r>
      <w:r w:rsidR="0036586B" w:rsidRPr="00972098">
        <w:rPr>
          <w:rFonts w:ascii="Times New Roman" w:eastAsia="Times New Roman" w:hAnsi="Times New Roman" w:cs="Times New Roman"/>
          <w:color w:val="FF0000"/>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 xml:space="preserve">esastır.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w:t>
      </w:r>
      <w:r w:rsidR="00C80DD2">
        <w:rPr>
          <w:rFonts w:ascii="Times New Roman" w:eastAsia="Times New Roman" w:hAnsi="Times New Roman" w:cs="Times New Roman"/>
          <w:color w:val="1A1A1A"/>
          <w:sz w:val="24"/>
          <w:szCs w:val="24"/>
          <w:lang w:eastAsia="tr-TR"/>
        </w:rPr>
        <w:t>2</w:t>
      </w:r>
      <w:r w:rsidRPr="00972098">
        <w:rPr>
          <w:rFonts w:ascii="Times New Roman" w:eastAsia="Times New Roman" w:hAnsi="Times New Roman" w:cs="Times New Roman"/>
          <w:color w:val="1A1A1A"/>
          <w:sz w:val="24"/>
          <w:szCs w:val="24"/>
          <w:lang w:eastAsia="tr-TR"/>
        </w:rPr>
        <w:t>) Kanun yollarına başvurulmasında fayda görülmeyen hallerde, kanun yoluna başvurmadan vazgeçmede 659 sayılı Kanun Hükmünde Kararname uyarınca işlem tesis edilir. Kanun yollarına gidilmesi ile itiraz ve benzeri hakların kullanılmasından vazgeçilmesine ilişkin gerekli görmesi halinde 1. Hukuk Müşaviri  iç genelge çıkartmaya yetkilidir.</w:t>
      </w:r>
    </w:p>
    <w:p w:rsidR="00067D30" w:rsidRDefault="0083336E" w:rsidP="00067D30">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067D30">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veya icra takibinden vazgeçme ve sulh usulü</w:t>
      </w:r>
    </w:p>
    <w:p w:rsidR="0083336E" w:rsidRPr="00972098"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Pr>
          <w:rFonts w:ascii="Times New Roman" w:eastAsia="Times New Roman" w:hAnsi="Times New Roman" w:cs="Times New Roman"/>
          <w:b/>
          <w:bCs/>
          <w:color w:val="1A1A1A"/>
          <w:sz w:val="24"/>
          <w:szCs w:val="24"/>
          <w:lang w:eastAsia="tr-TR"/>
        </w:rPr>
        <w:t>MADDE 15</w:t>
      </w:r>
      <w:r w:rsidR="0083336E" w:rsidRPr="00972098">
        <w:rPr>
          <w:rFonts w:ascii="Times New Roman" w:eastAsia="Times New Roman" w:hAnsi="Times New Roman" w:cs="Times New Roman"/>
          <w:b/>
          <w:bCs/>
          <w:color w:val="1A1A1A"/>
          <w:sz w:val="24"/>
          <w:szCs w:val="24"/>
          <w:lang w:eastAsia="tr-TR"/>
        </w:rPr>
        <w:t>-</w:t>
      </w:r>
      <w:r w:rsidR="0083336E" w:rsidRPr="00972098">
        <w:rPr>
          <w:rFonts w:ascii="Times New Roman" w:eastAsia="Times New Roman" w:hAnsi="Times New Roman" w:cs="Times New Roman"/>
          <w:color w:val="1A1A1A"/>
          <w:sz w:val="24"/>
          <w:szCs w:val="24"/>
          <w:lang w:eastAsia="tr-TR"/>
        </w:rPr>
        <w:t> (1)Dava ve icra takiplerinin uzlaşma veya tahkim yoluyla çözümlenmesi, sulh, kabul, feragat ve vazgeçme yollarına gidilmesi hususlarında 12/1/2011 tarihli ve 6100 sayılı Hukuk Muhakemeleri Kanunu, 6/1/1982 tarihli ve 2577 sayılı İdari Yargılama Usulü Kanunu, 659 sayılı Kanun Hükmünde Kararname hükümleri ile Hukuk Müşavirliğinin iç düzenlemeleri uygulanır.</w:t>
      </w:r>
      <w:proofErr w:type="gramEnd"/>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Davaya müdahale</w:t>
      </w:r>
      <w:r w:rsidR="00A67D2F">
        <w:rPr>
          <w:rFonts w:ascii="Times New Roman" w:eastAsia="Times New Roman" w:hAnsi="Times New Roman" w:cs="Times New Roman"/>
          <w:b/>
          <w:bCs/>
          <w:color w:val="1A1A1A"/>
          <w:sz w:val="24"/>
          <w:szCs w:val="24"/>
          <w:lang w:eastAsia="tr-TR"/>
        </w:rPr>
        <w:t xml:space="preserve"> ve davanın ihbarı</w:t>
      </w:r>
    </w:p>
    <w:p w:rsidR="0083336E" w:rsidRPr="00972098" w:rsidRDefault="000468BE" w:rsidP="00DA4746">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MADDE 16</w:t>
      </w:r>
      <w:r w:rsidR="00067D30">
        <w:rPr>
          <w:rFonts w:ascii="Times New Roman" w:eastAsia="Times New Roman" w:hAnsi="Times New Roman" w:cs="Times New Roman"/>
          <w:color w:val="1A1A1A"/>
          <w:sz w:val="24"/>
          <w:szCs w:val="24"/>
          <w:lang w:eastAsia="tr-TR"/>
        </w:rPr>
        <w:t> - (1) Genel Müdürlük</w:t>
      </w:r>
      <w:r w:rsidR="00E21A2C" w:rsidRPr="00972098">
        <w:rPr>
          <w:rFonts w:ascii="Times New Roman" w:eastAsia="Times New Roman" w:hAnsi="Times New Roman" w:cs="Times New Roman"/>
          <w:color w:val="1A1A1A"/>
          <w:sz w:val="24"/>
          <w:szCs w:val="24"/>
          <w:lang w:eastAsia="tr-TR"/>
        </w:rPr>
        <w:t>;</w:t>
      </w:r>
      <w:r w:rsidR="0083336E" w:rsidRPr="00972098">
        <w:rPr>
          <w:rFonts w:ascii="Times New Roman" w:eastAsia="Times New Roman" w:hAnsi="Times New Roman" w:cs="Times New Roman"/>
          <w:color w:val="1A1A1A"/>
          <w:sz w:val="24"/>
          <w:szCs w:val="24"/>
          <w:lang w:eastAsia="tr-TR"/>
        </w:rPr>
        <w:t xml:space="preserve"> taraf olmadığı </w:t>
      </w:r>
      <w:r w:rsidR="00E21A2C" w:rsidRPr="00C80DD2">
        <w:rPr>
          <w:rFonts w:ascii="Times New Roman" w:eastAsia="Times New Roman" w:hAnsi="Times New Roman" w:cs="Times New Roman"/>
          <w:sz w:val="24"/>
          <w:szCs w:val="24"/>
          <w:lang w:eastAsia="tr-TR"/>
        </w:rPr>
        <w:t xml:space="preserve">ancak </w:t>
      </w:r>
      <w:r w:rsidR="0083336E" w:rsidRPr="00972098">
        <w:rPr>
          <w:rFonts w:ascii="Times New Roman" w:eastAsia="Times New Roman" w:hAnsi="Times New Roman" w:cs="Times New Roman"/>
          <w:color w:val="1A1A1A"/>
          <w:sz w:val="24"/>
          <w:szCs w:val="24"/>
          <w:lang w:eastAsia="tr-TR"/>
        </w:rPr>
        <w:t>menfaatinin bulunduğu adlî davalar ve idari davalar ile zarar gördüğü suçlarla ilgili kamu adına açılmış ceza davalarında, müdahale talebinde bulunabilir.</w:t>
      </w:r>
    </w:p>
    <w:p w:rsidR="0083336E" w:rsidRPr="000468BE" w:rsidRDefault="007F5169" w:rsidP="00DA4746">
      <w:pPr>
        <w:spacing w:after="0" w:line="240" w:lineRule="auto"/>
        <w:ind w:firstLine="708"/>
        <w:jc w:val="both"/>
        <w:rPr>
          <w:rFonts w:ascii="Times New Roman" w:eastAsia="Times New Roman" w:hAnsi="Times New Roman" w:cs="Times New Roman"/>
          <w:color w:val="1A1A1A"/>
          <w:sz w:val="24"/>
          <w:szCs w:val="24"/>
          <w:lang w:eastAsia="tr-TR"/>
        </w:rPr>
      </w:pPr>
      <w:r w:rsidRPr="000468BE">
        <w:rPr>
          <w:rFonts w:ascii="Times New Roman" w:eastAsia="Times New Roman" w:hAnsi="Times New Roman" w:cs="Times New Roman"/>
          <w:color w:val="1A1A1A"/>
          <w:sz w:val="24"/>
          <w:szCs w:val="24"/>
          <w:lang w:eastAsia="tr-TR"/>
        </w:rPr>
        <w:t>(2) M</w:t>
      </w:r>
      <w:r w:rsidR="0083336E" w:rsidRPr="000468BE">
        <w:rPr>
          <w:rFonts w:ascii="Times New Roman" w:eastAsia="Times New Roman" w:hAnsi="Times New Roman" w:cs="Times New Roman"/>
          <w:color w:val="1A1A1A"/>
          <w:sz w:val="24"/>
          <w:szCs w:val="24"/>
          <w:lang w:eastAsia="tr-TR"/>
        </w:rPr>
        <w:t xml:space="preserve">üdahale talebinde bulunulmadan önce </w:t>
      </w:r>
      <w:r w:rsidR="006C5F5B" w:rsidRPr="000468BE">
        <w:rPr>
          <w:rFonts w:ascii="Times New Roman" w:eastAsia="Times New Roman" w:hAnsi="Times New Roman" w:cs="Times New Roman"/>
          <w:sz w:val="24"/>
          <w:szCs w:val="24"/>
          <w:lang w:eastAsia="tr-TR"/>
        </w:rPr>
        <w:t xml:space="preserve">Genel Müdürün </w:t>
      </w:r>
      <w:r w:rsidR="0083336E" w:rsidRPr="000468BE">
        <w:rPr>
          <w:rFonts w:ascii="Times New Roman" w:eastAsia="Times New Roman" w:hAnsi="Times New Roman" w:cs="Times New Roman"/>
          <w:color w:val="1A1A1A"/>
          <w:sz w:val="24"/>
          <w:szCs w:val="24"/>
          <w:lang w:eastAsia="tr-TR"/>
        </w:rPr>
        <w:t>Onayının alınması zorunludur. Müdahale talebinde bulunulmasına ilişkin ilgili birimin de görüşü alınır.  </w:t>
      </w:r>
    </w:p>
    <w:p w:rsidR="00E21A2C" w:rsidRPr="00972098" w:rsidRDefault="0083336E" w:rsidP="00DA4746">
      <w:pPr>
        <w:spacing w:after="0" w:line="240" w:lineRule="auto"/>
        <w:ind w:firstLine="708"/>
        <w:jc w:val="both"/>
        <w:rPr>
          <w:rFonts w:ascii="Times New Roman" w:eastAsia="Times New Roman" w:hAnsi="Times New Roman" w:cs="Times New Roman"/>
          <w:color w:val="FF0000"/>
          <w:sz w:val="24"/>
          <w:szCs w:val="24"/>
          <w:lang w:eastAsia="tr-TR"/>
        </w:rPr>
      </w:pPr>
      <w:r w:rsidRPr="000468BE">
        <w:rPr>
          <w:rFonts w:ascii="Times New Roman" w:eastAsia="Times New Roman" w:hAnsi="Times New Roman" w:cs="Times New Roman"/>
          <w:color w:val="1A1A1A"/>
          <w:sz w:val="24"/>
          <w:szCs w:val="24"/>
          <w:lang w:eastAsia="tr-TR"/>
        </w:rPr>
        <w:t xml:space="preserve">(3) </w:t>
      </w:r>
      <w:r w:rsidR="006C5F5B" w:rsidRPr="000468BE">
        <w:rPr>
          <w:rFonts w:ascii="Times New Roman" w:eastAsia="Times New Roman" w:hAnsi="Times New Roman" w:cs="Times New Roman"/>
          <w:color w:val="1A1A1A"/>
          <w:sz w:val="24"/>
          <w:szCs w:val="24"/>
          <w:lang w:eastAsia="tr-TR"/>
        </w:rPr>
        <w:t xml:space="preserve">Genel Müdürlüğün </w:t>
      </w:r>
      <w:r w:rsidRPr="000468BE">
        <w:rPr>
          <w:rFonts w:ascii="Times New Roman" w:eastAsia="Times New Roman" w:hAnsi="Times New Roman" w:cs="Times New Roman"/>
          <w:color w:val="1A1A1A"/>
          <w:sz w:val="24"/>
          <w:szCs w:val="24"/>
          <w:lang w:eastAsia="tr-TR"/>
        </w:rPr>
        <w:t>taraf olduğu bir davanın üçüncü kişilere ihbarı</w:t>
      </w:r>
      <w:r w:rsidR="00494E3A">
        <w:rPr>
          <w:rFonts w:ascii="Times New Roman" w:eastAsia="Times New Roman" w:hAnsi="Times New Roman" w:cs="Times New Roman"/>
          <w:color w:val="1A1A1A"/>
          <w:sz w:val="24"/>
          <w:szCs w:val="24"/>
          <w:lang w:eastAsia="tr-TR"/>
        </w:rPr>
        <w:t xml:space="preserve">nın gerekmesi halinde ihbar, </w:t>
      </w:r>
      <w:r w:rsidR="007F5169" w:rsidRPr="000468BE">
        <w:rPr>
          <w:rFonts w:ascii="Times New Roman" w:eastAsia="Times New Roman" w:hAnsi="Times New Roman" w:cs="Times New Roman"/>
          <w:color w:val="1A1A1A"/>
          <w:sz w:val="24"/>
          <w:szCs w:val="24"/>
          <w:lang w:eastAsia="tr-TR"/>
        </w:rPr>
        <w:t>hukuk müşaviri ve avukatlarca yerine getirilir.</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FF0000"/>
          <w:sz w:val="24"/>
          <w:szCs w:val="24"/>
          <w:lang w:eastAsia="tr-TR"/>
        </w:rPr>
        <w:t> </w:t>
      </w:r>
    </w:p>
    <w:p w:rsidR="0083336E" w:rsidRPr="00972098" w:rsidRDefault="008773E2" w:rsidP="008773E2">
      <w:pPr>
        <w:spacing w:after="0" w:line="240" w:lineRule="auto"/>
        <w:ind w:left="2832" w:firstLine="708"/>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DÖRDÜNCÜ</w:t>
      </w:r>
      <w:r w:rsidR="0083336E" w:rsidRPr="00972098">
        <w:rPr>
          <w:rFonts w:ascii="Times New Roman" w:eastAsia="Times New Roman" w:hAnsi="Times New Roman" w:cs="Times New Roman"/>
          <w:b/>
          <w:bCs/>
          <w:color w:val="1A1A1A"/>
          <w:sz w:val="24"/>
          <w:szCs w:val="24"/>
          <w:lang w:eastAsia="tr-TR"/>
        </w:rPr>
        <w:t xml:space="preserve"> BÖLÜM</w:t>
      </w:r>
    </w:p>
    <w:p w:rsidR="0083336E" w:rsidRPr="00972098" w:rsidRDefault="0083336E" w:rsidP="00C80DD2">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Masrafları, Avans İşlemleri, Çeşitli ve Son Hükümler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Takip memurları</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00C80DD2">
        <w:rPr>
          <w:rFonts w:ascii="Times New Roman" w:eastAsia="Times New Roman" w:hAnsi="Times New Roman" w:cs="Times New Roman"/>
          <w:color w:val="1A1A1A"/>
          <w:sz w:val="24"/>
          <w:szCs w:val="24"/>
          <w:lang w:eastAsia="tr-TR"/>
        </w:rPr>
        <w:t xml:space="preserve"> </w:t>
      </w:r>
      <w:r w:rsidR="000468BE">
        <w:rPr>
          <w:rFonts w:ascii="Times New Roman" w:eastAsia="Times New Roman" w:hAnsi="Times New Roman" w:cs="Times New Roman"/>
          <w:b/>
          <w:bCs/>
          <w:color w:val="1A1A1A"/>
          <w:sz w:val="24"/>
          <w:szCs w:val="24"/>
          <w:lang w:eastAsia="tr-TR"/>
        </w:rPr>
        <w:t>          MADDE 17</w:t>
      </w:r>
      <w:r w:rsidRPr="00972098">
        <w:rPr>
          <w:rFonts w:ascii="Times New Roman" w:eastAsia="Times New Roman" w:hAnsi="Times New Roman" w:cs="Times New Roman"/>
          <w:b/>
          <w:bCs/>
          <w:color w:val="1A1A1A"/>
          <w:sz w:val="24"/>
          <w:szCs w:val="24"/>
          <w:lang w:eastAsia="tr-TR"/>
        </w:rPr>
        <w:t>- </w:t>
      </w:r>
      <w:r w:rsidR="006C5F5B">
        <w:rPr>
          <w:rFonts w:ascii="Times New Roman" w:eastAsia="Times New Roman" w:hAnsi="Times New Roman" w:cs="Times New Roman"/>
          <w:color w:val="1A1A1A"/>
          <w:sz w:val="24"/>
          <w:szCs w:val="24"/>
          <w:lang w:eastAsia="tr-TR"/>
        </w:rPr>
        <w:t>(1) Hukuk Müşavirliğinde görevli</w:t>
      </w:r>
      <w:r w:rsidRPr="00972098">
        <w:rPr>
          <w:rFonts w:ascii="Times New Roman" w:eastAsia="Times New Roman" w:hAnsi="Times New Roman" w:cs="Times New Roman"/>
          <w:color w:val="1A1A1A"/>
          <w:sz w:val="24"/>
          <w:szCs w:val="24"/>
          <w:lang w:eastAsia="tr-TR"/>
        </w:rPr>
        <w:t xml:space="preserve"> </w:t>
      </w:r>
      <w:r w:rsidR="006C5F5B">
        <w:rPr>
          <w:rFonts w:ascii="Times New Roman" w:eastAsia="Times New Roman" w:hAnsi="Times New Roman" w:cs="Times New Roman"/>
          <w:color w:val="1A1A1A"/>
          <w:sz w:val="24"/>
          <w:szCs w:val="24"/>
          <w:lang w:eastAsia="tr-TR"/>
        </w:rPr>
        <w:t>personel</w:t>
      </w:r>
      <w:r w:rsidRPr="00972098">
        <w:rPr>
          <w:rFonts w:ascii="Times New Roman" w:eastAsia="Times New Roman" w:hAnsi="Times New Roman" w:cs="Times New Roman"/>
          <w:color w:val="1A1A1A"/>
          <w:sz w:val="24"/>
          <w:szCs w:val="24"/>
          <w:lang w:eastAsia="tr-TR"/>
        </w:rPr>
        <w:t xml:space="preserve"> içinden 1. Hukuk Müşaviri tarafından</w:t>
      </w:r>
      <w:r w:rsidR="006C5F5B">
        <w:rPr>
          <w:rFonts w:ascii="Times New Roman" w:eastAsia="Times New Roman" w:hAnsi="Times New Roman" w:cs="Times New Roman"/>
          <w:color w:val="1A1A1A"/>
          <w:sz w:val="24"/>
          <w:szCs w:val="24"/>
          <w:lang w:eastAsia="tr-TR"/>
        </w:rPr>
        <w:t xml:space="preserve">, bünyesinde </w:t>
      </w:r>
      <w:r w:rsidR="008E60F1">
        <w:rPr>
          <w:rFonts w:ascii="Times New Roman" w:eastAsia="Times New Roman" w:hAnsi="Times New Roman" w:cs="Times New Roman"/>
          <w:color w:val="1A1A1A"/>
          <w:sz w:val="24"/>
          <w:szCs w:val="24"/>
          <w:lang w:eastAsia="tr-TR"/>
        </w:rPr>
        <w:t>hukuk müşaviri/</w:t>
      </w:r>
      <w:r w:rsidR="006C5F5B">
        <w:rPr>
          <w:rFonts w:ascii="Times New Roman" w:eastAsia="Times New Roman" w:hAnsi="Times New Roman" w:cs="Times New Roman"/>
          <w:color w:val="1A1A1A"/>
          <w:sz w:val="24"/>
          <w:szCs w:val="24"/>
          <w:lang w:eastAsia="tr-TR"/>
        </w:rPr>
        <w:t>avukat bulunan Müdürlükler</w:t>
      </w:r>
      <w:r w:rsidRPr="00972098">
        <w:rPr>
          <w:rFonts w:ascii="Times New Roman" w:eastAsia="Times New Roman" w:hAnsi="Times New Roman" w:cs="Times New Roman"/>
          <w:color w:val="1A1A1A"/>
          <w:sz w:val="24"/>
          <w:szCs w:val="24"/>
          <w:lang w:eastAsia="tr-TR"/>
        </w:rPr>
        <w:t>de</w:t>
      </w:r>
      <w:r w:rsidR="00E21A2C"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 servisi personeli içinden 8 inci maddenin üçüncü fıkrası uyarınca hukuk servisini yöneten </w:t>
      </w:r>
      <w:r w:rsidR="006C5F5B">
        <w:rPr>
          <w:rFonts w:ascii="Times New Roman" w:eastAsia="Times New Roman" w:hAnsi="Times New Roman" w:cs="Times New Roman"/>
          <w:color w:val="1A1A1A"/>
          <w:sz w:val="24"/>
          <w:szCs w:val="24"/>
          <w:lang w:eastAsia="tr-TR"/>
        </w:rPr>
        <w:t>hukuk müşaviri/</w:t>
      </w:r>
      <w:r w:rsidRPr="00972098">
        <w:rPr>
          <w:rFonts w:ascii="Times New Roman" w:eastAsia="Times New Roman" w:hAnsi="Times New Roman" w:cs="Times New Roman"/>
          <w:color w:val="1A1A1A"/>
          <w:sz w:val="24"/>
          <w:szCs w:val="24"/>
          <w:lang w:eastAsia="tr-TR"/>
        </w:rPr>
        <w:t>avukat tarafından  yeter sayıda takip memuru görevlendirilir.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roofErr w:type="gramStart"/>
      <w:r w:rsidRPr="00972098">
        <w:rPr>
          <w:rFonts w:ascii="Times New Roman" w:eastAsia="Times New Roman" w:hAnsi="Times New Roman" w:cs="Times New Roman"/>
          <w:color w:val="1A1A1A"/>
          <w:sz w:val="24"/>
          <w:szCs w:val="24"/>
          <w:lang w:eastAsia="tr-TR"/>
        </w:rPr>
        <w:t>(2) Takip memurları, hukuk müşaviri ve avukat tarafından hazırlanan yazıların mahkemeler ve icra dairelerine intikaline ilişkin işlemlerin, gerekli ödemeleri de gerçekleştirerek yapılmasından ve yapılan iş tevziye tabi ise yazının intikal ettiği merci ile aldığı numarayı ilgili hukuk müşaviri ve avukata bildirmekten, hukuk müşaviri ve avukatın talep ettiği evrakın adliyede bulunan dosyadan temininden sorumludur.</w:t>
      </w:r>
      <w:proofErr w:type="gramEnd"/>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(3) Merkezde 1. Hukuk Müşaviri</w:t>
      </w:r>
      <w:r w:rsidR="008E60F1">
        <w:rPr>
          <w:rFonts w:ascii="Times New Roman" w:eastAsia="Times New Roman" w:hAnsi="Times New Roman" w:cs="Times New Roman"/>
          <w:color w:val="1A1A1A"/>
          <w:sz w:val="24"/>
          <w:szCs w:val="24"/>
          <w:lang w:eastAsia="tr-TR"/>
        </w:rPr>
        <w:t>,</w:t>
      </w:r>
      <w:r w:rsidRPr="00972098">
        <w:rPr>
          <w:rFonts w:ascii="Times New Roman" w:eastAsia="Times New Roman" w:hAnsi="Times New Roman" w:cs="Times New Roman"/>
          <w:color w:val="1A1A1A"/>
          <w:sz w:val="24"/>
          <w:szCs w:val="24"/>
          <w:lang w:eastAsia="tr-TR"/>
        </w:rPr>
        <w:t xml:space="preserve"> </w:t>
      </w:r>
      <w:r w:rsidR="006C5F5B">
        <w:rPr>
          <w:rFonts w:ascii="Times New Roman" w:eastAsia="Times New Roman" w:hAnsi="Times New Roman" w:cs="Times New Roman"/>
          <w:color w:val="1A1A1A"/>
          <w:sz w:val="24"/>
          <w:szCs w:val="24"/>
          <w:lang w:eastAsia="tr-TR"/>
        </w:rPr>
        <w:t>Müdürlükler</w:t>
      </w:r>
      <w:r w:rsidRPr="00972098">
        <w:rPr>
          <w:rFonts w:ascii="Times New Roman" w:eastAsia="Times New Roman" w:hAnsi="Times New Roman" w:cs="Times New Roman"/>
          <w:color w:val="1A1A1A"/>
          <w:sz w:val="24"/>
          <w:szCs w:val="24"/>
          <w:lang w:eastAsia="tr-TR"/>
        </w:rPr>
        <w:t xml:space="preserve">de ise 8 inci maddenin üçüncü fıkrası uyarınca hukuk servisini yöneten </w:t>
      </w:r>
      <w:r w:rsidRPr="00C80DD2">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takip memurlarının ikinci fıkrada sayılanlar dışında  yapacağı işleri bir iç genelge ile belirlemeye yetkilidir. Takip memuru görevini gereği gibi yerine getirmekten bu fıkra uyarınca iç genelge çıkartmaya yetkili olanlara karşı sorumludur.         </w:t>
      </w:r>
    </w:p>
    <w:p w:rsidR="00F27382" w:rsidRPr="000468BE"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(4) Merkezde 5018 sayılı </w:t>
      </w:r>
      <w:r w:rsidR="003D3352">
        <w:rPr>
          <w:rFonts w:ascii="Times New Roman" w:eastAsia="Times New Roman" w:hAnsi="Times New Roman" w:cs="Times New Roman"/>
          <w:color w:val="1A1A1A"/>
          <w:sz w:val="24"/>
          <w:szCs w:val="24"/>
          <w:lang w:eastAsia="tr-TR"/>
        </w:rPr>
        <w:t>Kamu Mali Yönetimi Ve Kontrol Kanunu’na</w:t>
      </w:r>
      <w:r w:rsidRPr="00972098">
        <w:rPr>
          <w:rFonts w:ascii="Times New Roman" w:eastAsia="Times New Roman" w:hAnsi="Times New Roman" w:cs="Times New Roman"/>
          <w:color w:val="1A1A1A"/>
          <w:sz w:val="24"/>
          <w:szCs w:val="24"/>
          <w:lang w:eastAsia="tr-TR"/>
        </w:rPr>
        <w:t xml:space="preserve"> göre avans işlemleri </w:t>
      </w:r>
      <w:r w:rsidR="007F5169">
        <w:rPr>
          <w:rFonts w:ascii="Times New Roman" w:eastAsia="Times New Roman" w:hAnsi="Times New Roman" w:cs="Times New Roman"/>
          <w:color w:val="1A1A1A"/>
          <w:sz w:val="24"/>
          <w:szCs w:val="24"/>
          <w:lang w:eastAsia="tr-TR"/>
        </w:rPr>
        <w:t xml:space="preserve">büro personelince </w:t>
      </w:r>
      <w:r w:rsidRPr="00972098">
        <w:rPr>
          <w:rFonts w:ascii="Times New Roman" w:eastAsia="Times New Roman" w:hAnsi="Times New Roman" w:cs="Times New Roman"/>
          <w:color w:val="1A1A1A"/>
          <w:sz w:val="24"/>
          <w:szCs w:val="24"/>
          <w:lang w:eastAsia="tr-TR"/>
        </w:rPr>
        <w:t>yerine getirilir ve ilgili yargı merci veya icra dairesine gönderilmeden evvel gerekli ödemeyi karşılayacak meblağ takip memuruna verilir</w:t>
      </w:r>
      <w:r w:rsidRPr="000468BE">
        <w:rPr>
          <w:rFonts w:ascii="Times New Roman" w:eastAsia="Times New Roman" w:hAnsi="Times New Roman" w:cs="Times New Roman"/>
          <w:color w:val="1A1A1A"/>
          <w:sz w:val="24"/>
          <w:szCs w:val="24"/>
          <w:lang w:eastAsia="tr-TR"/>
        </w:rPr>
        <w:t>.</w:t>
      </w:r>
      <w:r w:rsidR="00F27382" w:rsidRPr="000468BE">
        <w:rPr>
          <w:rFonts w:ascii="Times New Roman" w:eastAsia="Times New Roman" w:hAnsi="Times New Roman" w:cs="Times New Roman"/>
          <w:color w:val="1A1A1A"/>
          <w:sz w:val="24"/>
          <w:szCs w:val="24"/>
          <w:lang w:eastAsia="tr-TR"/>
        </w:rPr>
        <w:t xml:space="preserve"> Müdürlüklerde hukuk servisinde görevli personel sayısı göz önünde bulundurularak 5018 sayılı Kanuna göre avans işlemleri gerçekleştirilir.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C80DD2" w:rsidP="00FB068C">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w:t>
      </w:r>
      <w:r w:rsidR="0083336E" w:rsidRPr="00972098">
        <w:rPr>
          <w:rFonts w:ascii="Times New Roman" w:eastAsia="Times New Roman" w:hAnsi="Times New Roman" w:cs="Times New Roman"/>
          <w:b/>
          <w:bCs/>
          <w:color w:val="1A1A1A"/>
          <w:sz w:val="24"/>
          <w:szCs w:val="24"/>
          <w:lang w:eastAsia="tr-TR"/>
        </w:rPr>
        <w:t> </w:t>
      </w:r>
      <w:proofErr w:type="gramStart"/>
      <w:r w:rsidR="0083336E" w:rsidRPr="00972098">
        <w:rPr>
          <w:rFonts w:ascii="Times New Roman" w:eastAsia="Times New Roman" w:hAnsi="Times New Roman" w:cs="Times New Roman"/>
          <w:b/>
          <w:bCs/>
          <w:color w:val="1A1A1A"/>
          <w:sz w:val="24"/>
          <w:szCs w:val="24"/>
          <w:lang w:eastAsia="tr-TR"/>
        </w:rPr>
        <w:t>Vekalet</w:t>
      </w:r>
      <w:proofErr w:type="gramEnd"/>
      <w:r w:rsidR="0083336E" w:rsidRPr="00972098">
        <w:rPr>
          <w:rFonts w:ascii="Times New Roman" w:eastAsia="Times New Roman" w:hAnsi="Times New Roman" w:cs="Times New Roman"/>
          <w:b/>
          <w:bCs/>
          <w:color w:val="1A1A1A"/>
          <w:sz w:val="24"/>
          <w:szCs w:val="24"/>
          <w:lang w:eastAsia="tr-TR"/>
        </w:rPr>
        <w:t xml:space="preserve"> ücreti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002763F7">
        <w:rPr>
          <w:rFonts w:ascii="Times New Roman" w:eastAsia="Times New Roman" w:hAnsi="Times New Roman" w:cs="Times New Roman"/>
          <w:b/>
          <w:bCs/>
          <w:color w:val="1A1A1A"/>
          <w:sz w:val="24"/>
          <w:szCs w:val="24"/>
          <w:lang w:eastAsia="tr-TR"/>
        </w:rPr>
        <w:t>           MADDE 18</w:t>
      </w:r>
      <w:r w:rsidRPr="00972098">
        <w:rPr>
          <w:rFonts w:ascii="Times New Roman" w:eastAsia="Times New Roman" w:hAnsi="Times New Roman" w:cs="Times New Roman"/>
          <w:b/>
          <w:bCs/>
          <w:color w:val="1A1A1A"/>
          <w:sz w:val="24"/>
          <w:szCs w:val="24"/>
          <w:lang w:eastAsia="tr-TR"/>
        </w:rPr>
        <w:t>- </w:t>
      </w:r>
      <w:r w:rsidRPr="00972098">
        <w:rPr>
          <w:rFonts w:ascii="Times New Roman" w:eastAsia="Times New Roman" w:hAnsi="Times New Roman" w:cs="Times New Roman"/>
          <w:color w:val="1A1A1A"/>
          <w:sz w:val="24"/>
          <w:szCs w:val="24"/>
          <w:lang w:eastAsia="tr-TR"/>
        </w:rPr>
        <w:t xml:space="preserve">(1) Hukuk Müşavirliği tarafından tahsili sağlanan ve 8 inci maddenin </w:t>
      </w:r>
      <w:r w:rsidR="00E21A2C" w:rsidRPr="00972098">
        <w:rPr>
          <w:rFonts w:ascii="Times New Roman" w:eastAsia="Times New Roman" w:hAnsi="Times New Roman" w:cs="Times New Roman"/>
          <w:color w:val="1A1A1A"/>
          <w:sz w:val="24"/>
          <w:szCs w:val="24"/>
          <w:lang w:eastAsia="tr-TR"/>
        </w:rPr>
        <w:t>11</w:t>
      </w:r>
      <w:r w:rsidRPr="00972098">
        <w:rPr>
          <w:rFonts w:ascii="Times New Roman" w:eastAsia="Times New Roman" w:hAnsi="Times New Roman" w:cs="Times New Roman"/>
          <w:color w:val="1A1A1A"/>
          <w:sz w:val="24"/>
          <w:szCs w:val="24"/>
          <w:lang w:eastAsia="tr-TR"/>
        </w:rPr>
        <w:t xml:space="preserve"> inci fıkrasına göre merkezdeki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ücreti hesabına yatırılan vekalet ücretleri ilgili mevzuatına göre dağıtılır.</w:t>
      </w:r>
    </w:p>
    <w:p w:rsidR="0083336E"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6C5F5B">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Meslek içi eğitim</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002763F7">
        <w:rPr>
          <w:rFonts w:ascii="Times New Roman" w:eastAsia="Times New Roman" w:hAnsi="Times New Roman" w:cs="Times New Roman"/>
          <w:b/>
          <w:bCs/>
          <w:color w:val="1A1A1A"/>
          <w:sz w:val="24"/>
          <w:szCs w:val="24"/>
          <w:lang w:eastAsia="tr-TR"/>
        </w:rPr>
        <w:t>           MADDE 19</w:t>
      </w:r>
      <w:r w:rsidRPr="002763F7">
        <w:rPr>
          <w:rFonts w:ascii="Times New Roman" w:eastAsia="Times New Roman" w:hAnsi="Times New Roman" w:cs="Times New Roman"/>
          <w:b/>
          <w:bCs/>
          <w:color w:val="1A1A1A"/>
          <w:sz w:val="24"/>
          <w:szCs w:val="24"/>
          <w:lang w:eastAsia="tr-TR"/>
        </w:rPr>
        <w:t>- </w:t>
      </w:r>
      <w:r w:rsidR="006C5F5B" w:rsidRPr="002763F7">
        <w:rPr>
          <w:rFonts w:ascii="Times New Roman" w:eastAsia="Times New Roman" w:hAnsi="Times New Roman" w:cs="Times New Roman"/>
          <w:color w:val="1A1A1A"/>
          <w:sz w:val="24"/>
          <w:szCs w:val="24"/>
          <w:lang w:eastAsia="tr-TR"/>
        </w:rPr>
        <w:t>(1)Genel Müdürlük</w:t>
      </w:r>
      <w:r w:rsidRPr="002763F7">
        <w:rPr>
          <w:rFonts w:ascii="Times New Roman" w:eastAsia="Times New Roman" w:hAnsi="Times New Roman" w:cs="Times New Roman"/>
          <w:color w:val="1A1A1A"/>
          <w:sz w:val="24"/>
          <w:szCs w:val="24"/>
          <w:lang w:eastAsia="tr-TR"/>
        </w:rPr>
        <w:t xml:space="preserve"> hukuk hizmetlerinin etkin, verimli ve usulüne uygun yürütülebilmesinin temini maksadı ile meslek içi eğit</w:t>
      </w:r>
      <w:r w:rsidR="007F5169" w:rsidRPr="002763F7">
        <w:rPr>
          <w:rFonts w:ascii="Times New Roman" w:eastAsia="Times New Roman" w:hAnsi="Times New Roman" w:cs="Times New Roman"/>
          <w:color w:val="1A1A1A"/>
          <w:sz w:val="24"/>
          <w:szCs w:val="24"/>
          <w:lang w:eastAsia="tr-TR"/>
        </w:rPr>
        <w:t>im programları hazırlanabilir. Hukuk Müşavirliği, y</w:t>
      </w:r>
      <w:r w:rsidRPr="002763F7">
        <w:rPr>
          <w:rFonts w:ascii="Times New Roman" w:eastAsia="Times New Roman" w:hAnsi="Times New Roman" w:cs="Times New Roman"/>
          <w:color w:val="1A1A1A"/>
          <w:sz w:val="24"/>
          <w:szCs w:val="24"/>
          <w:lang w:eastAsia="tr-TR"/>
        </w:rPr>
        <w:t>ıllık eğitim programı çerçevesinde, gerektiğinde bilimsel ve mesleki alanda etkinlikte bulunan kurum ve kuruluşlar ile üni</w:t>
      </w:r>
      <w:r w:rsidR="007F5169" w:rsidRPr="002763F7">
        <w:rPr>
          <w:rFonts w:ascii="Times New Roman" w:eastAsia="Times New Roman" w:hAnsi="Times New Roman" w:cs="Times New Roman"/>
          <w:color w:val="1A1A1A"/>
          <w:sz w:val="24"/>
          <w:szCs w:val="24"/>
          <w:lang w:eastAsia="tr-TR"/>
        </w:rPr>
        <w:t>versitelerden destek alınması hususunda ilgili birimden talepte bulunabilir.</w:t>
      </w: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(2) </w:t>
      </w:r>
      <w:r w:rsidR="006C5F5B">
        <w:rPr>
          <w:rFonts w:ascii="Times New Roman" w:eastAsia="Times New Roman" w:hAnsi="Times New Roman" w:cs="Times New Roman"/>
          <w:color w:val="1A1A1A"/>
          <w:sz w:val="24"/>
          <w:szCs w:val="24"/>
          <w:lang w:eastAsia="tr-TR"/>
        </w:rPr>
        <w:t xml:space="preserve">Genel Müdürlük </w:t>
      </w:r>
      <w:r w:rsidRPr="00972098">
        <w:rPr>
          <w:rFonts w:ascii="Times New Roman" w:eastAsia="Times New Roman" w:hAnsi="Times New Roman" w:cs="Times New Roman"/>
          <w:color w:val="1A1A1A"/>
          <w:sz w:val="24"/>
          <w:szCs w:val="24"/>
          <w:lang w:eastAsia="tr-TR"/>
        </w:rPr>
        <w:t>birimlerince ve diğer kurum ve kuruluşlarca düzenlenen eğitim programlarına katılım sağlanabilir.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E60F1" w:rsidRPr="007F5169" w:rsidRDefault="0083336E" w:rsidP="007F5169">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Denetim</w:t>
      </w:r>
    </w:p>
    <w:p w:rsidR="0083336E" w:rsidRPr="00972098" w:rsidRDefault="002763F7" w:rsidP="008E60F1">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xml:space="preserve"> MADDE 20</w:t>
      </w:r>
      <w:r w:rsidR="0083336E" w:rsidRPr="00972098">
        <w:rPr>
          <w:rFonts w:ascii="Times New Roman" w:eastAsia="Times New Roman" w:hAnsi="Times New Roman" w:cs="Times New Roman"/>
          <w:b/>
          <w:bCs/>
          <w:color w:val="1A1A1A"/>
          <w:sz w:val="24"/>
          <w:szCs w:val="24"/>
          <w:lang w:eastAsia="tr-TR"/>
        </w:rPr>
        <w:t>- </w:t>
      </w:r>
      <w:r w:rsidR="0083336E" w:rsidRPr="00972098">
        <w:rPr>
          <w:rFonts w:ascii="Times New Roman" w:eastAsia="Times New Roman" w:hAnsi="Times New Roman" w:cs="Times New Roman"/>
          <w:color w:val="1A1A1A"/>
          <w:sz w:val="24"/>
          <w:szCs w:val="24"/>
          <w:lang w:eastAsia="tr-TR"/>
        </w:rPr>
        <w:t>(1) Hukuk Müşavirliğinde ve taşra hukuk birimlerinde görevli personelin çalışmalarında, bu Yönetmelik hükümlerine ve ilgili diğer mevzuata riayet edilip edilmediği 1.</w:t>
      </w:r>
      <w:r w:rsidR="003D3352">
        <w:rPr>
          <w:rFonts w:ascii="Times New Roman" w:eastAsia="Times New Roman" w:hAnsi="Times New Roman" w:cs="Times New Roman"/>
          <w:color w:val="1A1A1A"/>
          <w:sz w:val="24"/>
          <w:szCs w:val="24"/>
          <w:lang w:eastAsia="tr-TR"/>
        </w:rPr>
        <w:t xml:space="preserve"> </w:t>
      </w:r>
      <w:r w:rsidR="0083336E" w:rsidRPr="00972098">
        <w:rPr>
          <w:rFonts w:ascii="Times New Roman" w:eastAsia="Times New Roman" w:hAnsi="Times New Roman" w:cs="Times New Roman"/>
          <w:color w:val="1A1A1A"/>
          <w:sz w:val="24"/>
          <w:szCs w:val="24"/>
          <w:lang w:eastAsia="tr-TR"/>
        </w:rPr>
        <w:t>Hukuk Müşaviri tarafından gözetilir.</w:t>
      </w:r>
    </w:p>
    <w:p w:rsidR="0083336E" w:rsidRPr="00C80DD2" w:rsidRDefault="0083336E" w:rsidP="00FB068C">
      <w:pPr>
        <w:spacing w:after="0" w:line="240" w:lineRule="auto"/>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(2) 1.</w:t>
      </w:r>
      <w:r w:rsidR="003D3352">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 Müşaviri denetim ve gözetim yetkisini kullanırken ilgisine göre </w:t>
      </w:r>
      <w:r w:rsidR="006C5F5B">
        <w:rPr>
          <w:rFonts w:ascii="Times New Roman" w:eastAsia="Times New Roman" w:hAnsi="Times New Roman" w:cs="Times New Roman"/>
          <w:color w:val="1A1A1A"/>
          <w:sz w:val="24"/>
          <w:szCs w:val="24"/>
          <w:lang w:eastAsia="tr-TR"/>
        </w:rPr>
        <w:t xml:space="preserve">hukuk müşavirleri, avukatlardan </w:t>
      </w:r>
      <w:r w:rsidRPr="00972098">
        <w:rPr>
          <w:rFonts w:ascii="Times New Roman" w:eastAsia="Times New Roman" w:hAnsi="Times New Roman" w:cs="Times New Roman"/>
          <w:color w:val="1A1A1A"/>
          <w:sz w:val="24"/>
          <w:szCs w:val="24"/>
          <w:lang w:eastAsia="tr-TR"/>
        </w:rPr>
        <w:t>teşekkül ettireceği gruplara tespit ve değerle</w:t>
      </w:r>
      <w:r w:rsidR="00E21A2C" w:rsidRPr="00972098">
        <w:rPr>
          <w:rFonts w:ascii="Times New Roman" w:eastAsia="Times New Roman" w:hAnsi="Times New Roman" w:cs="Times New Roman"/>
          <w:color w:val="1A1A1A"/>
          <w:sz w:val="24"/>
          <w:szCs w:val="24"/>
          <w:lang w:eastAsia="tr-TR"/>
        </w:rPr>
        <w:t xml:space="preserve">ndirme raporları hazırlatabilir, </w:t>
      </w:r>
      <w:r w:rsidR="00E21A2C" w:rsidRPr="00C80DD2">
        <w:rPr>
          <w:rFonts w:ascii="Times New Roman" w:eastAsia="Times New Roman" w:hAnsi="Times New Roman" w:cs="Times New Roman"/>
          <w:sz w:val="24"/>
          <w:szCs w:val="24"/>
          <w:lang w:eastAsia="tr-TR"/>
        </w:rPr>
        <w:t>yerinde inceleme yapmak üzere görevlendirmeler yapabilir.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2763F7" w:rsidP="00FB068C">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w:t>
      </w:r>
      <w:r w:rsidR="0083336E" w:rsidRPr="00BD66E7">
        <w:rPr>
          <w:rFonts w:ascii="Times New Roman" w:eastAsia="Times New Roman" w:hAnsi="Times New Roman" w:cs="Times New Roman"/>
          <w:b/>
          <w:bCs/>
          <w:color w:val="1A1A1A"/>
          <w:sz w:val="24"/>
          <w:szCs w:val="24"/>
          <w:lang w:eastAsia="tr-TR"/>
        </w:rPr>
        <w:t xml:space="preserve">Hukuk müşaviri veya </w:t>
      </w:r>
      <w:r w:rsidR="0083336E" w:rsidRPr="00972098">
        <w:rPr>
          <w:rFonts w:ascii="Times New Roman" w:eastAsia="Times New Roman" w:hAnsi="Times New Roman" w:cs="Times New Roman"/>
          <w:b/>
          <w:bCs/>
          <w:color w:val="1A1A1A"/>
          <w:sz w:val="24"/>
          <w:szCs w:val="24"/>
          <w:lang w:eastAsia="tr-TR"/>
        </w:rPr>
        <w:t xml:space="preserve">avukat bulunmayan </w:t>
      </w:r>
      <w:r w:rsidR="003D6175">
        <w:rPr>
          <w:rFonts w:ascii="Times New Roman" w:eastAsia="Times New Roman" w:hAnsi="Times New Roman" w:cs="Times New Roman"/>
          <w:b/>
          <w:bCs/>
          <w:color w:val="1A1A1A"/>
          <w:sz w:val="24"/>
          <w:szCs w:val="24"/>
          <w:lang w:eastAsia="tr-TR"/>
        </w:rPr>
        <w:t xml:space="preserve">yerlerdeki </w:t>
      </w:r>
      <w:r w:rsidR="0083336E" w:rsidRPr="00972098">
        <w:rPr>
          <w:rFonts w:ascii="Times New Roman" w:eastAsia="Times New Roman" w:hAnsi="Times New Roman" w:cs="Times New Roman"/>
          <w:b/>
          <w:bCs/>
          <w:color w:val="1A1A1A"/>
          <w:sz w:val="24"/>
          <w:szCs w:val="24"/>
          <w:lang w:eastAsia="tr-TR"/>
        </w:rPr>
        <w:t>uygulama</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w:t>
      </w:r>
      <w:r w:rsidR="002763F7">
        <w:rPr>
          <w:rFonts w:ascii="Times New Roman" w:eastAsia="Times New Roman" w:hAnsi="Times New Roman" w:cs="Times New Roman"/>
          <w:b/>
          <w:color w:val="1A1A1A"/>
          <w:sz w:val="24"/>
          <w:szCs w:val="24"/>
          <w:lang w:eastAsia="tr-TR"/>
        </w:rPr>
        <w:t>MADDE 21-</w:t>
      </w:r>
      <w:r w:rsidRPr="00972098">
        <w:rPr>
          <w:rFonts w:ascii="Times New Roman" w:eastAsia="Times New Roman" w:hAnsi="Times New Roman" w:cs="Times New Roman"/>
          <w:color w:val="1A1A1A"/>
          <w:sz w:val="24"/>
          <w:szCs w:val="24"/>
          <w:lang w:eastAsia="tr-TR"/>
        </w:rPr>
        <w:t xml:space="preserve">(1) </w:t>
      </w:r>
      <w:r w:rsidR="00494E3A">
        <w:rPr>
          <w:rFonts w:ascii="Times New Roman" w:eastAsia="Times New Roman" w:hAnsi="Times New Roman" w:cs="Times New Roman"/>
          <w:color w:val="1A1A1A"/>
          <w:sz w:val="24"/>
          <w:szCs w:val="24"/>
          <w:lang w:eastAsia="tr-TR"/>
        </w:rPr>
        <w:t xml:space="preserve">Hukuk müşaviri ve avukat bulunmayan yerlerdeki işlerin takibi hususunda 659 sayılı KHK hükümleri uygulanır. </w:t>
      </w:r>
      <w:r w:rsidR="003D6175" w:rsidRPr="00972098">
        <w:rPr>
          <w:rFonts w:ascii="Times New Roman" w:eastAsia="Times New Roman" w:hAnsi="Times New Roman" w:cs="Times New Roman"/>
          <w:color w:val="1A1A1A"/>
          <w:sz w:val="24"/>
          <w:szCs w:val="24"/>
          <w:lang w:eastAsia="tr-TR"/>
        </w:rPr>
        <w:t xml:space="preserve">1. Hukuk Müşaviri, </w:t>
      </w:r>
      <w:r w:rsidRPr="00BD66E7">
        <w:rPr>
          <w:rFonts w:ascii="Times New Roman" w:eastAsia="Times New Roman" w:hAnsi="Times New Roman" w:cs="Times New Roman"/>
          <w:color w:val="1A1A1A"/>
          <w:sz w:val="24"/>
          <w:szCs w:val="24"/>
          <w:lang w:eastAsia="tr-TR"/>
        </w:rPr>
        <w:t>Hukuk müşaviri veya</w:t>
      </w:r>
      <w:r w:rsidR="006C5F5B">
        <w:rPr>
          <w:rFonts w:ascii="Times New Roman" w:eastAsia="Times New Roman" w:hAnsi="Times New Roman" w:cs="Times New Roman"/>
          <w:color w:val="1A1A1A"/>
          <w:sz w:val="24"/>
          <w:szCs w:val="24"/>
          <w:lang w:eastAsia="tr-TR"/>
        </w:rPr>
        <w:t xml:space="preserve"> avukat bulunmayan</w:t>
      </w:r>
      <w:r w:rsidR="003D6175">
        <w:rPr>
          <w:rFonts w:ascii="Times New Roman" w:eastAsia="Times New Roman" w:hAnsi="Times New Roman" w:cs="Times New Roman"/>
          <w:color w:val="1A1A1A"/>
          <w:sz w:val="24"/>
          <w:szCs w:val="24"/>
          <w:lang w:eastAsia="tr-TR"/>
        </w:rPr>
        <w:t xml:space="preserve"> yerlerdeki</w:t>
      </w:r>
      <w:r w:rsidRPr="00972098">
        <w:rPr>
          <w:rFonts w:ascii="Times New Roman" w:eastAsia="Times New Roman" w:hAnsi="Times New Roman" w:cs="Times New Roman"/>
          <w:color w:val="1A1A1A"/>
          <w:sz w:val="24"/>
          <w:szCs w:val="24"/>
          <w:lang w:eastAsia="tr-TR"/>
        </w:rPr>
        <w:t xml:space="preserve"> </w:t>
      </w:r>
      <w:r w:rsidR="003D6175">
        <w:rPr>
          <w:rFonts w:ascii="Times New Roman" w:eastAsia="Times New Roman" w:hAnsi="Times New Roman" w:cs="Times New Roman"/>
          <w:color w:val="1A1A1A"/>
          <w:sz w:val="24"/>
          <w:szCs w:val="24"/>
          <w:lang w:eastAsia="tr-TR"/>
        </w:rPr>
        <w:t>işleri takip etmek üzere Hukuk M</w:t>
      </w:r>
      <w:r w:rsidRPr="00972098">
        <w:rPr>
          <w:rFonts w:ascii="Times New Roman" w:eastAsia="Times New Roman" w:hAnsi="Times New Roman" w:cs="Times New Roman"/>
          <w:color w:val="1A1A1A"/>
          <w:sz w:val="24"/>
          <w:szCs w:val="24"/>
          <w:lang w:eastAsia="tr-TR"/>
        </w:rPr>
        <w:t xml:space="preserve">üşavirliği veya </w:t>
      </w:r>
      <w:r w:rsidR="003D6175">
        <w:rPr>
          <w:rFonts w:ascii="Times New Roman" w:eastAsia="Times New Roman" w:hAnsi="Times New Roman" w:cs="Times New Roman"/>
          <w:color w:val="1A1A1A"/>
          <w:sz w:val="24"/>
          <w:szCs w:val="24"/>
          <w:lang w:eastAsia="tr-TR"/>
        </w:rPr>
        <w:t>Müdürlükler</w:t>
      </w:r>
      <w:r w:rsidRPr="00972098">
        <w:rPr>
          <w:rFonts w:ascii="Times New Roman" w:eastAsia="Times New Roman" w:hAnsi="Times New Roman" w:cs="Times New Roman"/>
          <w:color w:val="1A1A1A"/>
          <w:sz w:val="24"/>
          <w:szCs w:val="24"/>
          <w:lang w:eastAsia="tr-TR"/>
        </w:rPr>
        <w:t xml:space="preserve">de görevli </w:t>
      </w:r>
      <w:r w:rsidRPr="00BD66E7">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 görevlendirebilir.</w:t>
      </w:r>
    </w:p>
    <w:p w:rsidR="003D6175" w:rsidRDefault="0083336E" w:rsidP="003D6175">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3D6175">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Yürürlük</w:t>
      </w:r>
    </w:p>
    <w:p w:rsidR="0083336E" w:rsidRPr="00972098" w:rsidRDefault="00802F11" w:rsidP="00FB068C">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xml:space="preserve">MADDE </w:t>
      </w:r>
      <w:r w:rsidR="002763F7">
        <w:rPr>
          <w:rFonts w:ascii="Times New Roman" w:eastAsia="Times New Roman" w:hAnsi="Times New Roman" w:cs="Times New Roman"/>
          <w:b/>
          <w:bCs/>
          <w:color w:val="1A1A1A"/>
          <w:sz w:val="24"/>
          <w:szCs w:val="24"/>
          <w:lang w:eastAsia="tr-TR"/>
        </w:rPr>
        <w:t>22</w:t>
      </w:r>
      <w:r w:rsidR="0083336E" w:rsidRPr="00972098">
        <w:rPr>
          <w:rFonts w:ascii="Times New Roman" w:eastAsia="Times New Roman" w:hAnsi="Times New Roman" w:cs="Times New Roman"/>
          <w:b/>
          <w:bCs/>
          <w:color w:val="1A1A1A"/>
          <w:sz w:val="24"/>
          <w:szCs w:val="24"/>
          <w:lang w:eastAsia="tr-TR"/>
        </w:rPr>
        <w:t> </w:t>
      </w:r>
      <w:r w:rsidR="002763F7">
        <w:rPr>
          <w:rFonts w:ascii="Times New Roman" w:eastAsia="Times New Roman" w:hAnsi="Times New Roman" w:cs="Times New Roman"/>
          <w:color w:val="1A1A1A"/>
          <w:sz w:val="24"/>
          <w:szCs w:val="24"/>
          <w:lang w:eastAsia="tr-TR"/>
        </w:rPr>
        <w:t>–</w:t>
      </w:r>
      <w:r w:rsidR="003D6175">
        <w:rPr>
          <w:rFonts w:ascii="Times New Roman" w:eastAsia="Times New Roman" w:hAnsi="Times New Roman" w:cs="Times New Roman"/>
          <w:color w:val="1A1A1A"/>
          <w:sz w:val="24"/>
          <w:szCs w:val="24"/>
          <w:lang w:eastAsia="tr-TR"/>
        </w:rPr>
        <w:t>(1) Bu Yönetmelik Genel Müdürlük</w:t>
      </w:r>
      <w:r w:rsidR="0083336E" w:rsidRPr="00972098">
        <w:rPr>
          <w:rFonts w:ascii="Times New Roman" w:eastAsia="Times New Roman" w:hAnsi="Times New Roman" w:cs="Times New Roman"/>
          <w:color w:val="1A1A1A"/>
          <w:sz w:val="24"/>
          <w:szCs w:val="24"/>
          <w:lang w:eastAsia="tr-TR"/>
        </w:rPr>
        <w:t xml:space="preserve"> Makamınca onaylandığı tarihte yürürlüğe girer.</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Yürütme</w:t>
      </w:r>
    </w:p>
    <w:p w:rsidR="00BA3F0A" w:rsidRPr="00972098" w:rsidRDefault="002763F7" w:rsidP="00BD66E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color w:val="1A1A1A"/>
          <w:sz w:val="24"/>
          <w:szCs w:val="24"/>
          <w:lang w:eastAsia="tr-TR"/>
        </w:rPr>
        <w:t>MADDE 23</w:t>
      </w:r>
      <w:r w:rsidR="0083336E" w:rsidRPr="00972098">
        <w:rPr>
          <w:rFonts w:ascii="Times New Roman" w:eastAsia="Times New Roman" w:hAnsi="Times New Roman" w:cs="Times New Roman"/>
          <w:color w:val="1A1A1A"/>
          <w:sz w:val="24"/>
          <w:szCs w:val="24"/>
          <w:lang w:eastAsia="tr-TR"/>
        </w:rPr>
        <w:t xml:space="preserve"> – (1) Bu Yönetmelik hükümlerini </w:t>
      </w:r>
      <w:r w:rsidR="003D6175">
        <w:rPr>
          <w:rFonts w:ascii="Times New Roman" w:eastAsia="Times New Roman" w:hAnsi="Times New Roman" w:cs="Times New Roman"/>
          <w:color w:val="1A1A1A"/>
          <w:sz w:val="24"/>
          <w:szCs w:val="24"/>
          <w:lang w:eastAsia="tr-TR"/>
        </w:rPr>
        <w:t xml:space="preserve">Devlet Opera ve Balesi Genel Müdürü </w:t>
      </w:r>
      <w:r w:rsidR="0083336E" w:rsidRPr="00972098">
        <w:rPr>
          <w:rFonts w:ascii="Times New Roman" w:eastAsia="Times New Roman" w:hAnsi="Times New Roman" w:cs="Times New Roman"/>
          <w:color w:val="1A1A1A"/>
          <w:sz w:val="24"/>
          <w:szCs w:val="24"/>
          <w:lang w:eastAsia="tr-TR"/>
        </w:rPr>
        <w:t>yürütür.</w:t>
      </w:r>
    </w:p>
    <w:sectPr w:rsidR="00BA3F0A" w:rsidRPr="00972098" w:rsidSect="0069066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2E"/>
    <w:rsid w:val="0001439F"/>
    <w:rsid w:val="000317D2"/>
    <w:rsid w:val="000468BE"/>
    <w:rsid w:val="00067D30"/>
    <w:rsid w:val="0009238C"/>
    <w:rsid w:val="00187211"/>
    <w:rsid w:val="00197EE4"/>
    <w:rsid w:val="002227D5"/>
    <w:rsid w:val="00271F42"/>
    <w:rsid w:val="00272D38"/>
    <w:rsid w:val="002763F7"/>
    <w:rsid w:val="00280865"/>
    <w:rsid w:val="002A5788"/>
    <w:rsid w:val="00300366"/>
    <w:rsid w:val="00315597"/>
    <w:rsid w:val="00342076"/>
    <w:rsid w:val="0036586B"/>
    <w:rsid w:val="00392B3E"/>
    <w:rsid w:val="003A2734"/>
    <w:rsid w:val="003A3C29"/>
    <w:rsid w:val="003B0CDF"/>
    <w:rsid w:val="003D3352"/>
    <w:rsid w:val="003D6175"/>
    <w:rsid w:val="004003FA"/>
    <w:rsid w:val="00424CC2"/>
    <w:rsid w:val="00494E3A"/>
    <w:rsid w:val="004A0F92"/>
    <w:rsid w:val="004B51A3"/>
    <w:rsid w:val="00526B72"/>
    <w:rsid w:val="00530338"/>
    <w:rsid w:val="0053218D"/>
    <w:rsid w:val="00582185"/>
    <w:rsid w:val="00587C08"/>
    <w:rsid w:val="005B4390"/>
    <w:rsid w:val="005F0449"/>
    <w:rsid w:val="005F36A5"/>
    <w:rsid w:val="00611BC0"/>
    <w:rsid w:val="0069066C"/>
    <w:rsid w:val="006B6416"/>
    <w:rsid w:val="006C5F5B"/>
    <w:rsid w:val="006F0B8F"/>
    <w:rsid w:val="00737B19"/>
    <w:rsid w:val="00793A3C"/>
    <w:rsid w:val="007F5169"/>
    <w:rsid w:val="00802C2E"/>
    <w:rsid w:val="00802F11"/>
    <w:rsid w:val="00830269"/>
    <w:rsid w:val="0083336E"/>
    <w:rsid w:val="008529C1"/>
    <w:rsid w:val="008619CE"/>
    <w:rsid w:val="008773E2"/>
    <w:rsid w:val="00892430"/>
    <w:rsid w:val="008A482D"/>
    <w:rsid w:val="008B323B"/>
    <w:rsid w:val="008E514D"/>
    <w:rsid w:val="008E60F1"/>
    <w:rsid w:val="009161E2"/>
    <w:rsid w:val="00933D6A"/>
    <w:rsid w:val="00934531"/>
    <w:rsid w:val="009472F2"/>
    <w:rsid w:val="00972098"/>
    <w:rsid w:val="00986CB3"/>
    <w:rsid w:val="00A54F90"/>
    <w:rsid w:val="00A61081"/>
    <w:rsid w:val="00A67D2F"/>
    <w:rsid w:val="00AF134B"/>
    <w:rsid w:val="00B30AF8"/>
    <w:rsid w:val="00B72966"/>
    <w:rsid w:val="00B73A74"/>
    <w:rsid w:val="00B86D15"/>
    <w:rsid w:val="00BA3F0A"/>
    <w:rsid w:val="00BD66E7"/>
    <w:rsid w:val="00BD72CE"/>
    <w:rsid w:val="00BD7D86"/>
    <w:rsid w:val="00C30B22"/>
    <w:rsid w:val="00C451AB"/>
    <w:rsid w:val="00C50E49"/>
    <w:rsid w:val="00C80DD2"/>
    <w:rsid w:val="00C95028"/>
    <w:rsid w:val="00CB7C6D"/>
    <w:rsid w:val="00CF07B5"/>
    <w:rsid w:val="00CF63D2"/>
    <w:rsid w:val="00D649B6"/>
    <w:rsid w:val="00D75F7F"/>
    <w:rsid w:val="00D90261"/>
    <w:rsid w:val="00DA4746"/>
    <w:rsid w:val="00DC6BCA"/>
    <w:rsid w:val="00DC6BE6"/>
    <w:rsid w:val="00DD1813"/>
    <w:rsid w:val="00DF15F0"/>
    <w:rsid w:val="00E0047C"/>
    <w:rsid w:val="00E21A2C"/>
    <w:rsid w:val="00E231B6"/>
    <w:rsid w:val="00E24095"/>
    <w:rsid w:val="00E40620"/>
    <w:rsid w:val="00E43856"/>
    <w:rsid w:val="00E47D02"/>
    <w:rsid w:val="00E62DDD"/>
    <w:rsid w:val="00E93645"/>
    <w:rsid w:val="00F02377"/>
    <w:rsid w:val="00F27382"/>
    <w:rsid w:val="00F53427"/>
    <w:rsid w:val="00FB068C"/>
    <w:rsid w:val="00FD2FEB"/>
    <w:rsid w:val="00FD38A2"/>
    <w:rsid w:val="00FD6077"/>
    <w:rsid w:val="00FE7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14A3-2A99-48B9-8801-75CD2B99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3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51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98266">
      <w:bodyDiv w:val="1"/>
      <w:marLeft w:val="0"/>
      <w:marRight w:val="0"/>
      <w:marTop w:val="0"/>
      <w:marBottom w:val="0"/>
      <w:divBdr>
        <w:top w:val="none" w:sz="0" w:space="0" w:color="auto"/>
        <w:left w:val="none" w:sz="0" w:space="0" w:color="auto"/>
        <w:bottom w:val="none" w:sz="0" w:space="0" w:color="auto"/>
        <w:right w:val="none" w:sz="0" w:space="0" w:color="auto"/>
      </w:divBdr>
      <w:divsChild>
        <w:div w:id="1579169971">
          <w:marLeft w:val="0"/>
          <w:marRight w:val="0"/>
          <w:marTop w:val="0"/>
          <w:marBottom w:val="0"/>
          <w:divBdr>
            <w:top w:val="none" w:sz="0" w:space="0" w:color="auto"/>
            <w:left w:val="none" w:sz="0" w:space="0" w:color="auto"/>
            <w:bottom w:val="none" w:sz="0" w:space="0" w:color="auto"/>
            <w:right w:val="none" w:sz="0" w:space="0" w:color="auto"/>
          </w:divBdr>
          <w:divsChild>
            <w:div w:id="12273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3770</Words>
  <Characters>21491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EKİCİ</dc:creator>
  <cp:lastModifiedBy>Yasin TÜRE</cp:lastModifiedBy>
  <cp:revision>2</cp:revision>
  <cp:lastPrinted>2018-11-06T11:43:00Z</cp:lastPrinted>
  <dcterms:created xsi:type="dcterms:W3CDTF">2018-11-13T07:54:00Z</dcterms:created>
  <dcterms:modified xsi:type="dcterms:W3CDTF">2018-11-13T07:54:00Z</dcterms:modified>
</cp:coreProperties>
</file>